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A036" w14:textId="1B303663" w:rsidR="00DF62A0" w:rsidRPr="00435814" w:rsidRDefault="00DE7F26" w:rsidP="009C4262">
      <w:pPr>
        <w:pStyle w:val="pf0"/>
        <w:spacing w:line="480" w:lineRule="auto"/>
        <w:rPr>
          <w:b/>
          <w:bCs/>
          <w:lang w:val="en-US"/>
        </w:rPr>
      </w:pPr>
      <w:bookmarkStart w:id="0" w:name="_Hlk73692523"/>
      <w:r w:rsidRPr="00435814">
        <w:rPr>
          <w:rStyle w:val="cf01"/>
          <w:rFonts w:ascii="Times New Roman" w:hAnsi="Times New Roman" w:cs="Times New Roman"/>
          <w:b/>
          <w:bCs/>
          <w:sz w:val="24"/>
          <w:szCs w:val="24"/>
          <w:lang w:val="en-US"/>
        </w:rPr>
        <w:t>R</w:t>
      </w:r>
      <w:r w:rsidR="00264166" w:rsidRPr="00435814">
        <w:rPr>
          <w:rStyle w:val="cf01"/>
          <w:rFonts w:ascii="Times New Roman" w:hAnsi="Times New Roman" w:cs="Times New Roman"/>
          <w:b/>
          <w:bCs/>
          <w:sz w:val="24"/>
          <w:szCs w:val="24"/>
          <w:lang w:val="en-US"/>
        </w:rPr>
        <w:t>eading</w:t>
      </w:r>
      <w:r w:rsidRPr="00435814">
        <w:rPr>
          <w:rStyle w:val="cf01"/>
          <w:rFonts w:ascii="Times New Roman" w:hAnsi="Times New Roman" w:cs="Times New Roman"/>
          <w:b/>
          <w:bCs/>
          <w:sz w:val="24"/>
          <w:szCs w:val="24"/>
          <w:lang w:val="en-US"/>
        </w:rPr>
        <w:t>/</w:t>
      </w:r>
      <w:r w:rsidR="00264166" w:rsidRPr="00435814">
        <w:rPr>
          <w:rStyle w:val="cf01"/>
          <w:rFonts w:ascii="Times New Roman" w:hAnsi="Times New Roman" w:cs="Times New Roman"/>
          <w:b/>
          <w:bCs/>
          <w:sz w:val="24"/>
          <w:szCs w:val="24"/>
          <w:lang w:val="en-US"/>
        </w:rPr>
        <w:t xml:space="preserve">writing </w:t>
      </w:r>
      <w:r w:rsidRPr="00435814">
        <w:rPr>
          <w:rStyle w:val="cf01"/>
          <w:rFonts w:ascii="Times New Roman" w:hAnsi="Times New Roman" w:cs="Times New Roman"/>
          <w:b/>
          <w:bCs/>
          <w:sz w:val="24"/>
          <w:szCs w:val="24"/>
          <w:lang w:val="en-US"/>
        </w:rPr>
        <w:t xml:space="preserve">gaps and </w:t>
      </w:r>
      <w:r w:rsidR="00264166" w:rsidRPr="00435814">
        <w:rPr>
          <w:rStyle w:val="cf01"/>
          <w:rFonts w:ascii="Times New Roman" w:hAnsi="Times New Roman" w:cs="Times New Roman"/>
          <w:b/>
          <w:bCs/>
          <w:sz w:val="24"/>
          <w:szCs w:val="24"/>
          <w:lang w:val="en-US"/>
        </w:rPr>
        <w:t>connection</w:t>
      </w:r>
      <w:r w:rsidRPr="00435814">
        <w:rPr>
          <w:rStyle w:val="cf01"/>
          <w:rFonts w:ascii="Times New Roman" w:hAnsi="Times New Roman" w:cs="Times New Roman"/>
          <w:b/>
          <w:bCs/>
          <w:sz w:val="24"/>
          <w:szCs w:val="24"/>
          <w:lang w:val="en-US"/>
        </w:rPr>
        <w:t>s</w:t>
      </w:r>
      <w:r w:rsidR="00264166" w:rsidRPr="00435814">
        <w:rPr>
          <w:rStyle w:val="cf01"/>
          <w:rFonts w:ascii="Times New Roman" w:hAnsi="Times New Roman" w:cs="Times New Roman"/>
          <w:b/>
          <w:bCs/>
          <w:sz w:val="24"/>
          <w:szCs w:val="24"/>
          <w:lang w:val="en-US"/>
        </w:rPr>
        <w:t xml:space="preserve"> identified in </w:t>
      </w:r>
      <w:r w:rsidR="00DF62A0" w:rsidRPr="00435814">
        <w:rPr>
          <w:rStyle w:val="cf01"/>
          <w:rFonts w:ascii="Times New Roman" w:hAnsi="Times New Roman" w:cs="Times New Roman"/>
          <w:b/>
          <w:bCs/>
          <w:sz w:val="24"/>
          <w:szCs w:val="24"/>
          <w:lang w:val="en-US"/>
        </w:rPr>
        <w:t xml:space="preserve">postgraduates </w:t>
      </w:r>
      <w:r w:rsidR="00264166" w:rsidRPr="00435814">
        <w:rPr>
          <w:rStyle w:val="cf01"/>
          <w:rFonts w:ascii="Times New Roman" w:hAnsi="Times New Roman" w:cs="Times New Roman"/>
          <w:b/>
          <w:bCs/>
          <w:sz w:val="24"/>
          <w:szCs w:val="24"/>
          <w:lang w:val="en-US"/>
        </w:rPr>
        <w:t>in an EFL context</w:t>
      </w:r>
    </w:p>
    <w:p w14:paraId="558F9637" w14:textId="77777777" w:rsidR="0027362B" w:rsidRDefault="0027362B" w:rsidP="0027362B">
      <w:pPr>
        <w:spacing w:line="240" w:lineRule="auto"/>
        <w:rPr>
          <w:rFonts w:ascii="Times New Roman" w:hAnsi="Times New Roman" w:cs="Times New Roman"/>
          <w:b/>
          <w:bCs/>
        </w:rPr>
      </w:pPr>
      <w:r w:rsidRPr="00534779">
        <w:rPr>
          <w:rFonts w:ascii="Times New Roman" w:hAnsi="Times New Roman" w:cs="Times New Roman"/>
          <w:b/>
          <w:bCs/>
        </w:rPr>
        <w:t>Institutional Description</w:t>
      </w:r>
      <w:r>
        <w:rPr>
          <w:rFonts w:ascii="Times New Roman" w:hAnsi="Times New Roman" w:cs="Times New Roman"/>
          <w:b/>
          <w:bCs/>
        </w:rPr>
        <w:t xml:space="preserve"> </w:t>
      </w:r>
    </w:p>
    <w:p w14:paraId="00829261"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 xml:space="preserve">UNAM is the largest and most important public university in Mexico with 366,930 students enrolled until September 2021. 30,792 students are enrolled in postgraduate studies across its multiple national faculties, multidisciplinary units, institutes, and research centers (UNAM Portal de Estadísticas, 2021). UNAM major activities involve research and generation of knowledge in science, technology, and humanities (Rojo, Seco, Martínez, &amp; Malo, 1994). Most students are Mexicans with Spanish as an official language and who might speak fluent English thanks to the vicinity with the United States, private education, and migration (Villagran Mora, 2020, p. 10). Students learn to write mostly in Spanish and although English is part of the curriculum, the lack of sufficient time for instruction and exposure to the language causes students to be insufficiently fluent (Villagran Mora, 2020, p. 10) and to struggle when writing academic English (Anderson &amp; Cuesta-Medina, 2019; Hanauer &amp; Englander, 2011) needed for research publication purposes at postgraduate degrees. The National Autonomous University of Mexico (UNAM) and General Direction of Cooperation and Internationalization (DGECI) agree that the dissemination of research written in English plays a crucial role in academic contribution and the internationalization of UNAM (DGECI, 2018, https://www.unaminternacional.unam.mx/es/alumno/posgrado/colaboracion-cgep). English is the lingua franca used in science, so academic research is generally done thinking of an English-speaking audience (Villagran Mora, 2020, p. 2). </w:t>
      </w:r>
    </w:p>
    <w:p w14:paraId="2C3630E9"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However, the scarce and insufficient academic writing training cause many students to learn themselves learn academic writing themselves by reading similar papers to the ones they will write, or learn it indirectly or inductively by imitating or replicating the model scientific papers that they read. And many students still feel weak and claim for formative support throughout their academic writing process. Thus, to help the community, UNAM and DGECI implemented a program on academic writing in English (PAEAI) in the Faculty of Higher Studies Acatlán (FESA) which possesses a large language center and awareness of the imperative attention that academic writing in English deserves. The PAEAI aim is to gradually consolidate the teaching of academic writing across disciplines by implementing workshops, one-to-one tutoring support, and academic writing materials.</w:t>
      </w:r>
    </w:p>
    <w:p w14:paraId="35FF31CA"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Thus, the high number of graduates who struggle in academic writing and that need to publish research results in English, the lack of exposure to English, the lack of sufficient training on academic writing in English, the need of UNAM’s internationalization, and the reading habits to learn academic writing implicitly influenced this empirical research that aims to identify the gaps and connections between L2 reading and writing in a non-English context.</w:t>
      </w:r>
    </w:p>
    <w:p w14:paraId="1A25DAE1"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 xml:space="preserve">A quick note about where we are in this project: essentially, we have conducted a needs analysis of postgraduate L2 writers at a Mexican university, and we would like reviewers’ help with how we might situate this data in a scholarly conversation about reading/writing connections in EFL contexts. </w:t>
      </w:r>
    </w:p>
    <w:p w14:paraId="394AA648"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b/>
          <w:bCs/>
        </w:rPr>
        <w:t xml:space="preserve">Research Design: </w:t>
      </w:r>
      <w:r w:rsidRPr="00563A50">
        <w:rPr>
          <w:rFonts w:ascii="Times New Roman" w:hAnsi="Times New Roman" w:cs="Times New Roman"/>
        </w:rPr>
        <w:t>Survey data (self-reported perceptions on reading/writing abilities and needs from both open- and close-ended questions) and qualitative data from 5 case studies (drafts of academic texts, video recordings of tutoring sessions about those drafts, and reflective interviews).</w:t>
      </w:r>
    </w:p>
    <w:p w14:paraId="7FD9E900"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b/>
          <w:bCs/>
        </w:rPr>
        <w:t>Key Disciplinary Frames</w:t>
      </w:r>
    </w:p>
    <w:p w14:paraId="65CCA4D3"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i/>
          <w:iCs/>
        </w:rPr>
        <w:t>Reading/Writing Connections in L2 Writers</w:t>
      </w:r>
      <w:r w:rsidRPr="00563A50">
        <w:rPr>
          <w:rFonts w:ascii="Times New Roman" w:hAnsi="Times New Roman" w:cs="Times New Roman"/>
        </w:rPr>
        <w:t xml:space="preserve"> </w:t>
      </w:r>
    </w:p>
    <w:p w14:paraId="76DC2E5B"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lastRenderedPageBreak/>
        <w:t xml:space="preserve">William Grabe’s </w:t>
      </w:r>
      <w:r w:rsidRPr="00563A50">
        <w:rPr>
          <w:rFonts w:ascii="Times New Roman" w:hAnsi="Times New Roman" w:cs="Times New Roman"/>
          <w:i/>
          <w:iCs/>
        </w:rPr>
        <w:t>Reading in a Second Language: Moving from Theory to Practice</w:t>
      </w:r>
      <w:r w:rsidRPr="00563A50">
        <w:rPr>
          <w:rFonts w:ascii="Times New Roman" w:hAnsi="Times New Roman" w:cs="Times New Roman"/>
        </w:rPr>
        <w:t xml:space="preserve"> (2009) has been helpful for us to explain the complicated interactions between target postgraduates (PGs) at a Mexican university and the academic English texts they seek to replicate. Particularly, scholarship suggests that discourse-structure awareness (the ability to read textual structures strategically and rhetorically) can be difficult for these PGs as they move from modelling previous academic texts to (re)creating their research genres. However, our study participants rate their reading abilities as strong. But we sense that this study population has not received a lot of direct instruction on L2 reading, much less reading strategically for discourse structures. </w:t>
      </w:r>
    </w:p>
    <w:p w14:paraId="77EB54FD"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We sense that there are some important connections and gaps between reading/writing. What perceptions do L2 writers have about the importance of reading academic articles as models for their own texts? Other L1-focused theory on mindful reading (Car</w:t>
      </w:r>
      <w:r>
        <w:rPr>
          <w:rFonts w:ascii="Times New Roman" w:hAnsi="Times New Roman" w:cs="Times New Roman"/>
        </w:rPr>
        <w:t>r</w:t>
      </w:r>
      <w:r w:rsidRPr="00563A50">
        <w:rPr>
          <w:rFonts w:ascii="Times New Roman" w:hAnsi="Times New Roman" w:cs="Times New Roman"/>
        </w:rPr>
        <w:t xml:space="preserve">illo, 2017) or deep reading (Sullivan, Tinberg, </w:t>
      </w:r>
      <w:r>
        <w:rPr>
          <w:rFonts w:ascii="Times New Roman" w:hAnsi="Times New Roman" w:cs="Times New Roman"/>
        </w:rPr>
        <w:t>&amp;</w:t>
      </w:r>
      <w:r w:rsidRPr="00563A50">
        <w:rPr>
          <w:rFonts w:ascii="Times New Roman" w:hAnsi="Times New Roman" w:cs="Times New Roman"/>
        </w:rPr>
        <w:t xml:space="preserve"> Blau, 2017) may be helpful, but we would love to know if others know about previous studies on strategic reading for academic writing in EFL contexts. </w:t>
      </w:r>
    </w:p>
    <w:p w14:paraId="1A285889"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i/>
          <w:iCs/>
        </w:rPr>
        <w:t>Writing in the Disciplines</w:t>
      </w:r>
    </w:p>
    <w:p w14:paraId="18D94588"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 xml:space="preserve">This study began as needs analysis aimed at creating, supporting, and maintaining a writing center (WC) focused on PG academics at a large Mexican university. So, any potential interventions uncovered by our research would be employed through the WC, which has been virtual due to COVID-19. Here, we rely on previous studies that focus on PG writers, as they are often more difficult for tutors/teachers/writing program designers to work with because of the level of discipline-specific content in their texts (Geller </w:t>
      </w:r>
      <w:r>
        <w:rPr>
          <w:rFonts w:ascii="Times New Roman" w:hAnsi="Times New Roman" w:cs="Times New Roman"/>
        </w:rPr>
        <w:t>&amp;</w:t>
      </w:r>
      <w:r w:rsidRPr="00563A50">
        <w:rPr>
          <w:rFonts w:ascii="Times New Roman" w:hAnsi="Times New Roman" w:cs="Times New Roman"/>
        </w:rPr>
        <w:t xml:space="preserve"> Eodice, 2013; Craig, 2016; Molina-Natera, 2017; Yu, 2020; Patrick, 2020).</w:t>
      </w:r>
    </w:p>
    <w:p w14:paraId="624D2A00"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rPr>
        <w:t>Our sense from the case study data is that PGs often replicate other academic texts instead of adapting the structures for their own use. Would genre-based pedagogy be helpful</w:t>
      </w:r>
      <w:r>
        <w:rPr>
          <w:rFonts w:ascii="Times New Roman" w:hAnsi="Times New Roman" w:cs="Times New Roman"/>
        </w:rPr>
        <w:t>,</w:t>
      </w:r>
      <w:r w:rsidRPr="00563A50">
        <w:rPr>
          <w:rFonts w:ascii="Times New Roman" w:hAnsi="Times New Roman" w:cs="Times New Roman"/>
        </w:rPr>
        <w:t xml:space="preserve"> or would it further constrain the choices that L2 writers make (Liu, 2018)? What reading-to-write interventions might we try? </w:t>
      </w:r>
    </w:p>
    <w:p w14:paraId="455139A9"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i/>
          <w:iCs/>
        </w:rPr>
        <w:t>Writing Studies in the Latin American Context</w:t>
      </w:r>
    </w:p>
    <w:p w14:paraId="581DE54E" w14:textId="77777777" w:rsidR="0027362B" w:rsidRPr="00563A50" w:rsidRDefault="0027362B" w:rsidP="0027362B">
      <w:pPr>
        <w:spacing w:line="240" w:lineRule="auto"/>
        <w:rPr>
          <w:rFonts w:ascii="Times New Roman" w:hAnsi="Times New Roman" w:cs="Times New Roman"/>
          <w:lang w:val="en-US"/>
        </w:rPr>
      </w:pPr>
      <w:r w:rsidRPr="00563A50">
        <w:rPr>
          <w:rFonts w:ascii="Times New Roman" w:hAnsi="Times New Roman" w:cs="Times New Roman"/>
        </w:rPr>
        <w:t xml:space="preserve">The final main perspective is from the growing body of work in writing studies in the Latin American </w:t>
      </w:r>
      <w:r w:rsidRPr="00563A50">
        <w:rPr>
          <w:rFonts w:ascii="Times New Roman" w:hAnsi="Times New Roman" w:cs="Times New Roman"/>
          <w:lang w:val="en-US"/>
        </w:rPr>
        <w:t>context (</w:t>
      </w:r>
      <w:proofErr w:type="spellStart"/>
      <w:r w:rsidRPr="00563A50">
        <w:rPr>
          <w:rFonts w:ascii="Times New Roman" w:hAnsi="Times New Roman" w:cs="Times New Roman"/>
          <w:lang w:val="en-US"/>
        </w:rPr>
        <w:t>Carlino</w:t>
      </w:r>
      <w:proofErr w:type="spellEnd"/>
      <w:r w:rsidRPr="00563A50">
        <w:rPr>
          <w:rFonts w:ascii="Times New Roman" w:hAnsi="Times New Roman" w:cs="Times New Roman"/>
          <w:lang w:val="en-US"/>
        </w:rPr>
        <w:t xml:space="preserve">, 2012; </w:t>
      </w:r>
      <w:r w:rsidRPr="00563A50">
        <w:rPr>
          <w:rFonts w:ascii="Times New Roman" w:hAnsi="Times New Roman" w:cs="Times New Roman"/>
        </w:rPr>
        <w:t xml:space="preserve">Salager-Meyer, Llopis de Segura, </w:t>
      </w:r>
      <w:r>
        <w:rPr>
          <w:rFonts w:ascii="Times New Roman" w:hAnsi="Times New Roman" w:cs="Times New Roman"/>
        </w:rPr>
        <w:t>&amp;</w:t>
      </w:r>
      <w:r w:rsidRPr="00563A50">
        <w:rPr>
          <w:rFonts w:ascii="Times New Roman" w:hAnsi="Times New Roman" w:cs="Times New Roman"/>
        </w:rPr>
        <w:t xml:space="preserve"> Castro Guerra Ramos, 2016; </w:t>
      </w:r>
      <w:r w:rsidRPr="00563A50">
        <w:rPr>
          <w:rFonts w:ascii="Times New Roman" w:hAnsi="Times New Roman" w:cs="Times New Roman"/>
          <w:lang w:val="en-US"/>
        </w:rPr>
        <w:t>Molina-</w:t>
      </w:r>
      <w:proofErr w:type="spellStart"/>
      <w:r w:rsidRPr="00563A50">
        <w:rPr>
          <w:rFonts w:ascii="Times New Roman" w:hAnsi="Times New Roman" w:cs="Times New Roman"/>
          <w:lang w:val="en-US"/>
        </w:rPr>
        <w:t>Natera</w:t>
      </w:r>
      <w:proofErr w:type="spellEnd"/>
      <w:r w:rsidRPr="00563A50">
        <w:rPr>
          <w:rFonts w:ascii="Times New Roman" w:hAnsi="Times New Roman" w:cs="Times New Roman"/>
          <w:lang w:val="en-US"/>
        </w:rPr>
        <w:t xml:space="preserve"> </w:t>
      </w:r>
      <w:r>
        <w:rPr>
          <w:rFonts w:ascii="Times New Roman" w:hAnsi="Times New Roman" w:cs="Times New Roman"/>
          <w:lang w:val="en-US"/>
        </w:rPr>
        <w:t>&amp;</w:t>
      </w:r>
      <w:r w:rsidRPr="00563A50">
        <w:rPr>
          <w:rFonts w:ascii="Times New Roman" w:hAnsi="Times New Roman" w:cs="Times New Roman"/>
          <w:lang w:val="en-US"/>
        </w:rPr>
        <w:t xml:space="preserve"> Lopez-Gil, 2018; Tapia-Ladino, Ávila Reyes, Navarro, </w:t>
      </w:r>
      <w:r>
        <w:rPr>
          <w:rFonts w:ascii="Times New Roman" w:hAnsi="Times New Roman" w:cs="Times New Roman"/>
          <w:lang w:val="en-US"/>
        </w:rPr>
        <w:t>&amp;</w:t>
      </w:r>
      <w:r w:rsidRPr="00563A50">
        <w:rPr>
          <w:rFonts w:ascii="Times New Roman" w:hAnsi="Times New Roman" w:cs="Times New Roman"/>
          <w:lang w:val="en-US"/>
        </w:rPr>
        <w:t xml:space="preserve"> Bazerman, 2016). The pressure that Mexican PGs feel to publish in English is contextualized by other forces in Mexican and Latin American higher education, and we want this study to be in conversation with other studies in the same region.  </w:t>
      </w:r>
    </w:p>
    <w:p w14:paraId="0DF2C42B" w14:textId="77777777" w:rsidR="0027362B" w:rsidRPr="00534779" w:rsidRDefault="0027362B" w:rsidP="0027362B">
      <w:pPr>
        <w:pStyle w:val="NormalWeb"/>
        <w:shd w:val="clear" w:color="auto" w:fill="FFFFFF"/>
        <w:spacing w:before="0" w:beforeAutospacing="0" w:after="0"/>
        <w:rPr>
          <w:b/>
          <w:bCs/>
          <w:sz w:val="22"/>
          <w:szCs w:val="22"/>
        </w:rPr>
      </w:pPr>
      <w:r w:rsidRPr="00534779">
        <w:rPr>
          <w:b/>
          <w:bCs/>
          <w:i/>
          <w:iCs/>
          <w:sz w:val="22"/>
          <w:szCs w:val="22"/>
          <w:bdr w:val="none" w:sz="0" w:space="0" w:color="auto" w:frame="1"/>
        </w:rPr>
        <w:t>Glossary</w:t>
      </w:r>
      <w:r w:rsidRPr="00534779">
        <w:rPr>
          <w:b/>
          <w:bCs/>
          <w:sz w:val="22"/>
          <w:szCs w:val="22"/>
          <w:bdr w:val="none" w:sz="0" w:space="0" w:color="auto" w:frame="1"/>
        </w:rPr>
        <w:t xml:space="preserve">  </w:t>
      </w:r>
    </w:p>
    <w:p w14:paraId="355C6F80"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b/>
          <w:bCs/>
        </w:rPr>
        <w:t>Reading-writing gaps:</w:t>
      </w:r>
      <w:r w:rsidRPr="00563A50">
        <w:rPr>
          <w:rFonts w:ascii="Times New Roman" w:hAnsi="Times New Roman" w:cs="Times New Roman"/>
        </w:rPr>
        <w:t xml:space="preserve"> Needs or absence of something required in L2 academic writing or research written papers</w:t>
      </w:r>
      <w:r>
        <w:rPr>
          <w:rFonts w:ascii="Times New Roman" w:hAnsi="Times New Roman" w:cs="Times New Roman"/>
        </w:rPr>
        <w:t xml:space="preserve">. </w:t>
      </w:r>
      <w:r w:rsidRPr="00563A50">
        <w:rPr>
          <w:rFonts w:ascii="Times New Roman" w:hAnsi="Times New Roman" w:cs="Times New Roman"/>
        </w:rPr>
        <w:t xml:space="preserve">Participants’ </w:t>
      </w:r>
      <w:r>
        <w:rPr>
          <w:rFonts w:ascii="Times New Roman" w:hAnsi="Times New Roman" w:cs="Times New Roman"/>
        </w:rPr>
        <w:t>accounts of</w:t>
      </w:r>
      <w:r w:rsidRPr="00563A50">
        <w:rPr>
          <w:rFonts w:ascii="Times New Roman" w:hAnsi="Times New Roman" w:cs="Times New Roman"/>
        </w:rPr>
        <w:t xml:space="preserve"> writing aspects need</w:t>
      </w:r>
      <w:r>
        <w:rPr>
          <w:rFonts w:ascii="Times New Roman" w:hAnsi="Times New Roman" w:cs="Times New Roman"/>
        </w:rPr>
        <w:t xml:space="preserve">ed, </w:t>
      </w:r>
      <w:r w:rsidRPr="00563A50">
        <w:rPr>
          <w:rFonts w:ascii="Times New Roman" w:hAnsi="Times New Roman" w:cs="Times New Roman"/>
        </w:rPr>
        <w:t>knowledge needed</w:t>
      </w:r>
      <w:r>
        <w:rPr>
          <w:rFonts w:ascii="Times New Roman" w:hAnsi="Times New Roman" w:cs="Times New Roman"/>
        </w:rPr>
        <w:t xml:space="preserve">, </w:t>
      </w:r>
      <w:r w:rsidRPr="00563A50">
        <w:rPr>
          <w:rFonts w:ascii="Times New Roman" w:hAnsi="Times New Roman" w:cs="Times New Roman"/>
        </w:rPr>
        <w:t>weak</w:t>
      </w:r>
      <w:r>
        <w:rPr>
          <w:rFonts w:ascii="Times New Roman" w:hAnsi="Times New Roman" w:cs="Times New Roman"/>
        </w:rPr>
        <w:t>nesses in</w:t>
      </w:r>
      <w:r w:rsidRPr="00563A50">
        <w:rPr>
          <w:rFonts w:ascii="Times New Roman" w:hAnsi="Times New Roman" w:cs="Times New Roman"/>
        </w:rPr>
        <w:t xml:space="preserve"> knowledge</w:t>
      </w:r>
      <w:r>
        <w:rPr>
          <w:rFonts w:ascii="Times New Roman" w:hAnsi="Times New Roman" w:cs="Times New Roman"/>
        </w:rPr>
        <w:t xml:space="preserve">, and/or </w:t>
      </w:r>
      <w:r w:rsidRPr="00563A50">
        <w:rPr>
          <w:rFonts w:ascii="Times New Roman" w:hAnsi="Times New Roman" w:cs="Times New Roman"/>
        </w:rPr>
        <w:t xml:space="preserve">expected knowledge </w:t>
      </w:r>
      <w:r>
        <w:rPr>
          <w:rFonts w:ascii="Times New Roman" w:hAnsi="Times New Roman" w:cs="Times New Roman"/>
        </w:rPr>
        <w:t xml:space="preserve">from </w:t>
      </w:r>
      <w:r w:rsidRPr="00563A50">
        <w:rPr>
          <w:rFonts w:ascii="Times New Roman" w:hAnsi="Times New Roman" w:cs="Times New Roman"/>
        </w:rPr>
        <w:t>academic writing in English course</w:t>
      </w:r>
      <w:r>
        <w:rPr>
          <w:rFonts w:ascii="Times New Roman" w:hAnsi="Times New Roman" w:cs="Times New Roman"/>
        </w:rPr>
        <w:t>s</w:t>
      </w:r>
      <w:r w:rsidRPr="00563A50">
        <w:rPr>
          <w:rFonts w:ascii="Times New Roman" w:hAnsi="Times New Roman" w:cs="Times New Roman"/>
        </w:rPr>
        <w:t>.</w:t>
      </w:r>
      <w:r>
        <w:rPr>
          <w:rFonts w:ascii="Times New Roman" w:hAnsi="Times New Roman" w:cs="Times New Roman"/>
        </w:rPr>
        <w:t xml:space="preserve"> </w:t>
      </w:r>
    </w:p>
    <w:p w14:paraId="362E5F16" w14:textId="77777777" w:rsidR="0027362B" w:rsidRPr="00563A50" w:rsidRDefault="0027362B" w:rsidP="0027362B">
      <w:pPr>
        <w:spacing w:line="240" w:lineRule="auto"/>
        <w:rPr>
          <w:rFonts w:ascii="Times New Roman" w:hAnsi="Times New Roman" w:cs="Times New Roman"/>
        </w:rPr>
      </w:pPr>
      <w:r w:rsidRPr="00563A50">
        <w:rPr>
          <w:rFonts w:ascii="Times New Roman" w:hAnsi="Times New Roman" w:cs="Times New Roman"/>
          <w:b/>
          <w:bCs/>
        </w:rPr>
        <w:t>Reading-writing connection:</w:t>
      </w:r>
      <w:r w:rsidRPr="00563A50">
        <w:rPr>
          <w:rFonts w:ascii="Times New Roman" w:hAnsi="Times New Roman" w:cs="Times New Roman"/>
        </w:rPr>
        <w:t xml:space="preserve"> </w:t>
      </w:r>
      <w:r>
        <w:rPr>
          <w:rFonts w:ascii="Times New Roman" w:hAnsi="Times New Roman" w:cs="Times New Roman"/>
        </w:rPr>
        <w:t>A</w:t>
      </w:r>
      <w:r w:rsidRPr="00563A50">
        <w:rPr>
          <w:rFonts w:ascii="Times New Roman" w:hAnsi="Times New Roman" w:cs="Times New Roman"/>
        </w:rPr>
        <w:t xml:space="preserve">spects converging in L2 academic reading and L2 academic writing </w:t>
      </w:r>
      <w:r>
        <w:rPr>
          <w:rFonts w:ascii="Times New Roman" w:hAnsi="Times New Roman" w:cs="Times New Roman"/>
        </w:rPr>
        <w:t xml:space="preserve">such as that </w:t>
      </w:r>
      <w:r w:rsidRPr="00563A50">
        <w:rPr>
          <w:rFonts w:ascii="Times New Roman" w:hAnsi="Times New Roman" w:cs="Times New Roman"/>
        </w:rPr>
        <w:t xml:space="preserve">similar genres exists in L2 academic reading and L2 academic writing (i.e., research paper </w:t>
      </w:r>
      <w:r>
        <w:rPr>
          <w:rFonts w:ascii="Times New Roman" w:hAnsi="Times New Roman" w:cs="Times New Roman"/>
        </w:rPr>
        <w:t>read</w:t>
      </w:r>
      <w:r w:rsidRPr="00563A50">
        <w:rPr>
          <w:rFonts w:ascii="Times New Roman" w:hAnsi="Times New Roman" w:cs="Times New Roman"/>
        </w:rPr>
        <w:t xml:space="preserve"> and research paper</w:t>
      </w:r>
      <w:r>
        <w:rPr>
          <w:rFonts w:ascii="Times New Roman" w:hAnsi="Times New Roman" w:cs="Times New Roman"/>
        </w:rPr>
        <w:t xml:space="preserve"> produced</w:t>
      </w:r>
      <w:r w:rsidRPr="00563A50">
        <w:rPr>
          <w:rFonts w:ascii="Times New Roman" w:hAnsi="Times New Roman" w:cs="Times New Roman"/>
        </w:rPr>
        <w:t xml:space="preserve">), structure (moves) exists in model texts </w:t>
      </w:r>
      <w:r>
        <w:rPr>
          <w:rFonts w:ascii="Times New Roman" w:hAnsi="Times New Roman" w:cs="Times New Roman"/>
        </w:rPr>
        <w:t xml:space="preserve">read </w:t>
      </w:r>
      <w:r w:rsidRPr="00563A50">
        <w:rPr>
          <w:rFonts w:ascii="Times New Roman" w:hAnsi="Times New Roman" w:cs="Times New Roman"/>
        </w:rPr>
        <w:t xml:space="preserve">and imitation of </w:t>
      </w:r>
      <w:r>
        <w:rPr>
          <w:rFonts w:ascii="Times New Roman" w:hAnsi="Times New Roman" w:cs="Times New Roman"/>
        </w:rPr>
        <w:t>moves in papers produced</w:t>
      </w:r>
      <w:r w:rsidRPr="00563A50">
        <w:rPr>
          <w:rFonts w:ascii="Times New Roman" w:hAnsi="Times New Roman" w:cs="Times New Roman"/>
        </w:rPr>
        <w:t xml:space="preserve">, specific language (formal, </w:t>
      </w:r>
      <w:r>
        <w:rPr>
          <w:rFonts w:ascii="Times New Roman" w:hAnsi="Times New Roman" w:cs="Times New Roman"/>
        </w:rPr>
        <w:t xml:space="preserve">specialized </w:t>
      </w:r>
      <w:r w:rsidRPr="00563A50">
        <w:rPr>
          <w:rFonts w:ascii="Times New Roman" w:hAnsi="Times New Roman" w:cs="Times New Roman"/>
        </w:rPr>
        <w:t xml:space="preserve">vocabulary, grammar) </w:t>
      </w:r>
      <w:r>
        <w:rPr>
          <w:rFonts w:ascii="Times New Roman" w:hAnsi="Times New Roman" w:cs="Times New Roman"/>
        </w:rPr>
        <w:t>used in texts read exists also in texts produced</w:t>
      </w:r>
      <w:r w:rsidRPr="00563A50">
        <w:rPr>
          <w:rFonts w:ascii="Times New Roman" w:hAnsi="Times New Roman" w:cs="Times New Roman"/>
        </w:rPr>
        <w:t xml:space="preserve">, </w:t>
      </w:r>
      <w:r>
        <w:rPr>
          <w:rFonts w:ascii="Times New Roman" w:hAnsi="Times New Roman" w:cs="Times New Roman"/>
        </w:rPr>
        <w:t>texts read by target audience and texts produced for a similar target audience</w:t>
      </w:r>
      <w:r w:rsidRPr="00563A50">
        <w:rPr>
          <w:rFonts w:ascii="Times New Roman" w:hAnsi="Times New Roman" w:cs="Times New Roman"/>
        </w:rPr>
        <w:t xml:space="preserve">. </w:t>
      </w:r>
    </w:p>
    <w:p w14:paraId="250B4A44" w14:textId="77777777" w:rsidR="0027362B" w:rsidRPr="0027362B" w:rsidRDefault="0027362B" w:rsidP="009C4262">
      <w:pPr>
        <w:spacing w:line="480" w:lineRule="auto"/>
        <w:rPr>
          <w:rFonts w:ascii="Times New Roman" w:hAnsi="Times New Roman" w:cs="Times New Roman"/>
          <w:sz w:val="24"/>
          <w:szCs w:val="24"/>
          <w:lang w:val="en-GB"/>
        </w:rPr>
      </w:pPr>
    </w:p>
    <w:p w14:paraId="7BBDA408" w14:textId="346BC257" w:rsidR="00A36B27" w:rsidRPr="00435814" w:rsidRDefault="00A36B27" w:rsidP="009C4262">
      <w:pPr>
        <w:spacing w:line="480" w:lineRule="auto"/>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lastRenderedPageBreak/>
        <w:t>Abstract</w:t>
      </w:r>
    </w:p>
    <w:p w14:paraId="354AD293" w14:textId="1DA760EE" w:rsidR="00A36B27" w:rsidRPr="00435814" w:rsidRDefault="00A36B27" w:rsidP="009C4262">
      <w:pPr>
        <w:pStyle w:val="pf0"/>
        <w:spacing w:line="480" w:lineRule="auto"/>
        <w:rPr>
          <w:lang w:val="en-GB"/>
        </w:rPr>
      </w:pPr>
      <w:r w:rsidRPr="00435814">
        <w:rPr>
          <w:lang w:val="en-GB"/>
        </w:rPr>
        <w:t xml:space="preserve">The study aimed to </w:t>
      </w:r>
      <w:r w:rsidR="004C4B2A" w:rsidRPr="00435814">
        <w:rPr>
          <w:lang w:val="en-GB"/>
        </w:rPr>
        <w:t xml:space="preserve">explore </w:t>
      </w:r>
      <w:r w:rsidR="00A50203" w:rsidRPr="00435814">
        <w:rPr>
          <w:lang w:val="en-GB"/>
        </w:rPr>
        <w:t xml:space="preserve">and understand </w:t>
      </w:r>
      <w:r w:rsidR="004C4B2A" w:rsidRPr="00435814">
        <w:rPr>
          <w:lang w:val="en-GB"/>
        </w:rPr>
        <w:t>exist</w:t>
      </w:r>
      <w:r w:rsidR="00B135BD" w:rsidRPr="00435814">
        <w:rPr>
          <w:lang w:val="en-GB"/>
        </w:rPr>
        <w:t>ing</w:t>
      </w:r>
      <w:r w:rsidR="00EF7297" w:rsidRPr="00435814">
        <w:rPr>
          <w:lang w:val="en-GB"/>
        </w:rPr>
        <w:t xml:space="preserve"> </w:t>
      </w:r>
      <w:r w:rsidR="00DF62A0" w:rsidRPr="00435814">
        <w:rPr>
          <w:lang w:val="en-GB"/>
        </w:rPr>
        <w:t>gaps</w:t>
      </w:r>
      <w:r w:rsidR="00B135BD" w:rsidRPr="00435814">
        <w:rPr>
          <w:lang w:val="en-GB"/>
        </w:rPr>
        <w:t xml:space="preserve"> </w:t>
      </w:r>
      <w:r w:rsidR="00DE7F26" w:rsidRPr="00435814">
        <w:rPr>
          <w:lang w:val="en-GB"/>
        </w:rPr>
        <w:t xml:space="preserve">and connections </w:t>
      </w:r>
      <w:r w:rsidR="00B135BD" w:rsidRPr="00435814">
        <w:rPr>
          <w:lang w:val="en-GB"/>
        </w:rPr>
        <w:t>between post</w:t>
      </w:r>
      <w:r w:rsidRPr="00435814">
        <w:rPr>
          <w:lang w:val="en-GB"/>
        </w:rPr>
        <w:t>graduates</w:t>
      </w:r>
      <w:r w:rsidR="00EF7297" w:rsidRPr="00435814">
        <w:rPr>
          <w:lang w:val="en-GB"/>
        </w:rPr>
        <w:t xml:space="preserve">’ </w:t>
      </w:r>
      <w:r w:rsidR="00DE7F26" w:rsidRPr="00435814">
        <w:rPr>
          <w:lang w:val="en-GB"/>
        </w:rPr>
        <w:t xml:space="preserve">(PGs) </w:t>
      </w:r>
      <w:r w:rsidR="00013CBE" w:rsidRPr="00435814">
        <w:rPr>
          <w:lang w:val="en-GB"/>
        </w:rPr>
        <w:t xml:space="preserve">perceptions of their </w:t>
      </w:r>
      <w:r w:rsidRPr="00435814">
        <w:rPr>
          <w:lang w:val="en-GB"/>
        </w:rPr>
        <w:t xml:space="preserve">academic </w:t>
      </w:r>
      <w:r w:rsidR="00DF62A0" w:rsidRPr="00435814">
        <w:rPr>
          <w:lang w:val="en-GB"/>
        </w:rPr>
        <w:t xml:space="preserve">reading and </w:t>
      </w:r>
      <w:r w:rsidRPr="00435814">
        <w:rPr>
          <w:lang w:val="en-GB"/>
        </w:rPr>
        <w:t>writing</w:t>
      </w:r>
      <w:r w:rsidR="00EF7297" w:rsidRPr="00435814">
        <w:rPr>
          <w:lang w:val="en-GB"/>
        </w:rPr>
        <w:t xml:space="preserve"> </w:t>
      </w:r>
      <w:r w:rsidR="00B25DAF" w:rsidRPr="00435814">
        <w:rPr>
          <w:lang w:val="en-GB"/>
        </w:rPr>
        <w:t>skills</w:t>
      </w:r>
      <w:r w:rsidR="00B135BD" w:rsidRPr="00435814">
        <w:rPr>
          <w:lang w:val="en-GB"/>
        </w:rPr>
        <w:t xml:space="preserve"> in </w:t>
      </w:r>
      <w:r w:rsidR="00DF62A0" w:rsidRPr="00435814">
        <w:rPr>
          <w:lang w:val="en-GB"/>
        </w:rPr>
        <w:t>English</w:t>
      </w:r>
      <w:r w:rsidR="00AE666D" w:rsidRPr="00435814">
        <w:rPr>
          <w:lang w:val="en-GB"/>
        </w:rPr>
        <w:t xml:space="preserve"> in </w:t>
      </w:r>
      <w:r w:rsidR="00DE7F26" w:rsidRPr="00435814">
        <w:rPr>
          <w:lang w:val="en-GB"/>
        </w:rPr>
        <w:t>a Foreign Language (</w:t>
      </w:r>
      <w:r w:rsidR="00684014" w:rsidRPr="00435814">
        <w:rPr>
          <w:lang w:val="en-GB"/>
        </w:rPr>
        <w:t>EFL</w:t>
      </w:r>
      <w:r w:rsidR="00DE7F26" w:rsidRPr="00435814">
        <w:rPr>
          <w:lang w:val="en-GB"/>
        </w:rPr>
        <w:t>)</w:t>
      </w:r>
      <w:r w:rsidR="00684014" w:rsidRPr="00435814">
        <w:rPr>
          <w:lang w:val="en-GB"/>
        </w:rPr>
        <w:t xml:space="preserve"> context</w:t>
      </w:r>
      <w:r w:rsidR="00EF7297" w:rsidRPr="00435814">
        <w:rPr>
          <w:lang w:val="en-GB"/>
        </w:rPr>
        <w:t xml:space="preserve">. In </w:t>
      </w:r>
      <w:r w:rsidRPr="00435814">
        <w:rPr>
          <w:lang w:val="en-GB"/>
        </w:rPr>
        <w:t xml:space="preserve">the EFL context, </w:t>
      </w:r>
      <w:r w:rsidR="00EF7297" w:rsidRPr="00435814">
        <w:rPr>
          <w:lang w:val="en-GB"/>
        </w:rPr>
        <w:t xml:space="preserve">teaching </w:t>
      </w:r>
      <w:r w:rsidRPr="00435814">
        <w:rPr>
          <w:lang w:val="en-GB"/>
        </w:rPr>
        <w:t xml:space="preserve">academic writing skills in English in </w:t>
      </w:r>
      <w:r w:rsidR="00AE666D" w:rsidRPr="00435814">
        <w:rPr>
          <w:lang w:val="en-GB"/>
        </w:rPr>
        <w:t xml:space="preserve">PG </w:t>
      </w:r>
      <w:r w:rsidRPr="00435814">
        <w:rPr>
          <w:lang w:val="en-GB"/>
        </w:rPr>
        <w:t xml:space="preserve">programs across disciplines </w:t>
      </w:r>
      <w:r w:rsidR="004C4B2A" w:rsidRPr="00435814">
        <w:rPr>
          <w:lang w:val="en-GB"/>
        </w:rPr>
        <w:t xml:space="preserve">is scant </w:t>
      </w:r>
      <w:r w:rsidRPr="00435814">
        <w:rPr>
          <w:lang w:val="en-GB"/>
        </w:rPr>
        <w:t xml:space="preserve">(Carlino, 2012). </w:t>
      </w:r>
      <w:r w:rsidR="004C4B2A" w:rsidRPr="00435814">
        <w:rPr>
          <w:lang w:val="en-GB"/>
        </w:rPr>
        <w:t xml:space="preserve">Thus, </w:t>
      </w:r>
      <w:r w:rsidRPr="00435814">
        <w:rPr>
          <w:lang w:val="en-GB"/>
        </w:rPr>
        <w:t xml:space="preserve">many </w:t>
      </w:r>
      <w:r w:rsidR="00DE7F26" w:rsidRPr="00435814">
        <w:rPr>
          <w:lang w:val="en-GB"/>
        </w:rPr>
        <w:t>PG</w:t>
      </w:r>
      <w:r w:rsidR="00AE666D" w:rsidRPr="00435814">
        <w:rPr>
          <w:lang w:val="en-GB"/>
        </w:rPr>
        <w:t xml:space="preserve"> students</w:t>
      </w:r>
      <w:r w:rsidRPr="00435814">
        <w:rPr>
          <w:lang w:val="en-GB"/>
        </w:rPr>
        <w:t xml:space="preserve"> struggle and </w:t>
      </w:r>
      <w:r w:rsidR="004C4B2A" w:rsidRPr="00435814">
        <w:rPr>
          <w:lang w:val="en-GB"/>
        </w:rPr>
        <w:t xml:space="preserve">try to </w:t>
      </w:r>
      <w:r w:rsidR="0054333D" w:rsidRPr="00435814">
        <w:rPr>
          <w:lang w:val="en-GB"/>
        </w:rPr>
        <w:t xml:space="preserve">learn </w:t>
      </w:r>
      <w:r w:rsidRPr="00435814">
        <w:rPr>
          <w:lang w:val="en-GB"/>
        </w:rPr>
        <w:t xml:space="preserve">academic </w:t>
      </w:r>
      <w:r w:rsidR="00A31C00" w:rsidRPr="00435814">
        <w:rPr>
          <w:lang w:val="en-GB"/>
        </w:rPr>
        <w:t xml:space="preserve">writing </w:t>
      </w:r>
      <w:r w:rsidRPr="00435814">
        <w:rPr>
          <w:lang w:val="en-GB"/>
        </w:rPr>
        <w:t xml:space="preserve">by </w:t>
      </w:r>
      <w:r w:rsidR="00A31C00" w:rsidRPr="00435814">
        <w:rPr>
          <w:lang w:val="en-GB"/>
        </w:rPr>
        <w:t>reading</w:t>
      </w:r>
      <w:r w:rsidR="004C4B2A" w:rsidRPr="00435814">
        <w:rPr>
          <w:lang w:val="en-GB"/>
        </w:rPr>
        <w:t xml:space="preserve"> and </w:t>
      </w:r>
      <w:r w:rsidRPr="00435814">
        <w:rPr>
          <w:lang w:val="en-GB"/>
        </w:rPr>
        <w:t>replicating model texts</w:t>
      </w:r>
      <w:r w:rsidR="00EF7297" w:rsidRPr="00435814">
        <w:rPr>
          <w:lang w:val="en-GB"/>
        </w:rPr>
        <w:t>’ prose</w:t>
      </w:r>
      <w:r w:rsidR="0054333D" w:rsidRPr="00435814">
        <w:rPr>
          <w:lang w:val="en-GB"/>
        </w:rPr>
        <w:t xml:space="preserve"> </w:t>
      </w:r>
      <w:r w:rsidR="00EF7297" w:rsidRPr="00435814">
        <w:rPr>
          <w:lang w:val="en-GB"/>
        </w:rPr>
        <w:t>in their fields of study</w:t>
      </w:r>
      <w:r w:rsidRPr="00435814">
        <w:rPr>
          <w:lang w:val="en-GB"/>
        </w:rPr>
        <w:t xml:space="preserve">. </w:t>
      </w:r>
      <w:r w:rsidR="00EF7297" w:rsidRPr="00435814">
        <w:rPr>
          <w:lang w:val="en-GB"/>
        </w:rPr>
        <w:t xml:space="preserve">Thus, </w:t>
      </w:r>
      <w:r w:rsidRPr="00435814">
        <w:rPr>
          <w:lang w:val="en-GB"/>
        </w:rPr>
        <w:t>a needs analysis</w:t>
      </w:r>
      <w:r w:rsidR="00A31C00" w:rsidRPr="00435814">
        <w:rPr>
          <w:lang w:val="en-GB"/>
        </w:rPr>
        <w:t xml:space="preserve"> </w:t>
      </w:r>
      <w:r w:rsidR="00AE666D" w:rsidRPr="00435814">
        <w:rPr>
          <w:lang w:val="en-GB"/>
        </w:rPr>
        <w:t xml:space="preserve">(NA) </w:t>
      </w:r>
      <w:r w:rsidRPr="00435814">
        <w:rPr>
          <w:lang w:val="en-GB"/>
        </w:rPr>
        <w:t>methodology</w:t>
      </w:r>
      <w:r w:rsidR="00A50203" w:rsidRPr="00435814">
        <w:rPr>
          <w:lang w:val="en-GB"/>
        </w:rPr>
        <w:t>, drafts, tutoring sessions, and interviews were</w:t>
      </w:r>
      <w:r w:rsidRPr="00435814">
        <w:rPr>
          <w:lang w:val="en-GB"/>
        </w:rPr>
        <w:t xml:space="preserve"> used to </w:t>
      </w:r>
      <w:r w:rsidR="000643FC" w:rsidRPr="00435814">
        <w:rPr>
          <w:lang w:val="en-GB"/>
        </w:rPr>
        <w:t xml:space="preserve">gather data </w:t>
      </w:r>
      <w:r w:rsidR="00B135BD" w:rsidRPr="00435814">
        <w:rPr>
          <w:lang w:val="en-GB"/>
        </w:rPr>
        <w:t xml:space="preserve">on </w:t>
      </w:r>
      <w:r w:rsidR="00936605" w:rsidRPr="00435814">
        <w:rPr>
          <w:lang w:val="en-GB"/>
        </w:rPr>
        <w:t xml:space="preserve">the </w:t>
      </w:r>
      <w:r w:rsidR="00264166" w:rsidRPr="00435814">
        <w:rPr>
          <w:lang w:val="en-GB"/>
        </w:rPr>
        <w:t>gaps</w:t>
      </w:r>
      <w:r w:rsidR="00936605" w:rsidRPr="00435814">
        <w:rPr>
          <w:lang w:val="en-GB"/>
        </w:rPr>
        <w:t xml:space="preserve"> between reading and writing from </w:t>
      </w:r>
      <w:r w:rsidR="00A31C00" w:rsidRPr="00435814">
        <w:rPr>
          <w:lang w:val="en-GB"/>
        </w:rPr>
        <w:t>PG</w:t>
      </w:r>
      <w:r w:rsidR="00936605" w:rsidRPr="00435814">
        <w:rPr>
          <w:lang w:val="en-GB"/>
        </w:rPr>
        <w:t xml:space="preserve"> </w:t>
      </w:r>
      <w:r w:rsidR="00AE666D" w:rsidRPr="00435814">
        <w:rPr>
          <w:lang w:val="en-GB"/>
        </w:rPr>
        <w:t>students</w:t>
      </w:r>
      <w:r w:rsidR="00936605" w:rsidRPr="00435814">
        <w:rPr>
          <w:lang w:val="en-GB"/>
        </w:rPr>
        <w:t xml:space="preserve"> across disciplines in </w:t>
      </w:r>
      <w:r w:rsidR="00A31C00" w:rsidRPr="00435814">
        <w:rPr>
          <w:lang w:val="en-GB"/>
        </w:rPr>
        <w:t>a</w:t>
      </w:r>
      <w:r w:rsidR="007E764E" w:rsidRPr="00435814">
        <w:rPr>
          <w:lang w:val="en-GB"/>
        </w:rPr>
        <w:t xml:space="preserve"> Mexican university where PGs are required to publish academic articles in English</w:t>
      </w:r>
      <w:r w:rsidR="0054333D" w:rsidRPr="00435814">
        <w:rPr>
          <w:lang w:val="en-GB"/>
        </w:rPr>
        <w:t xml:space="preserve"> regardless their novice experience in academic writing</w:t>
      </w:r>
      <w:r w:rsidR="00806201" w:rsidRPr="00435814">
        <w:rPr>
          <w:lang w:val="en-GB"/>
        </w:rPr>
        <w:t xml:space="preserve">. </w:t>
      </w:r>
      <w:r w:rsidR="0051288B" w:rsidRPr="00435814">
        <w:rPr>
          <w:lang w:val="en-GB"/>
        </w:rPr>
        <w:t xml:space="preserve">Eighty-five </w:t>
      </w:r>
      <w:r w:rsidRPr="00435814">
        <w:rPr>
          <w:lang w:val="en-GB"/>
        </w:rPr>
        <w:t xml:space="preserve">male and female students from different disciplines </w:t>
      </w:r>
      <w:r w:rsidR="00806201" w:rsidRPr="00435814">
        <w:rPr>
          <w:lang w:val="en-GB"/>
        </w:rPr>
        <w:t>answered an online survey</w:t>
      </w:r>
      <w:r w:rsidR="00B135BD" w:rsidRPr="00435814">
        <w:rPr>
          <w:lang w:val="en-GB"/>
        </w:rPr>
        <w:t xml:space="preserve"> with close and open questions</w:t>
      </w:r>
      <w:r w:rsidR="00A50203" w:rsidRPr="00435814">
        <w:rPr>
          <w:lang w:val="en-GB"/>
        </w:rPr>
        <w:t xml:space="preserve">. Five </w:t>
      </w:r>
      <w:r w:rsidR="00017A0A" w:rsidRPr="00435814">
        <w:rPr>
          <w:lang w:val="en-GB"/>
        </w:rPr>
        <w:t xml:space="preserve">out of </w:t>
      </w:r>
      <w:r w:rsidR="00A50203" w:rsidRPr="00435814">
        <w:rPr>
          <w:lang w:val="en-GB"/>
        </w:rPr>
        <w:t>85 participants shared their drafts, participated in a tutoring session</w:t>
      </w:r>
      <w:r w:rsidR="00466DFA" w:rsidRPr="00435814">
        <w:rPr>
          <w:lang w:val="en-GB"/>
        </w:rPr>
        <w:t>,</w:t>
      </w:r>
      <w:r w:rsidR="00A50203" w:rsidRPr="00435814">
        <w:rPr>
          <w:lang w:val="en-GB"/>
        </w:rPr>
        <w:t xml:space="preserve"> and </w:t>
      </w:r>
      <w:r w:rsidR="00466DFA" w:rsidRPr="00435814">
        <w:rPr>
          <w:lang w:val="en-GB"/>
        </w:rPr>
        <w:t xml:space="preserve">were </w:t>
      </w:r>
      <w:r w:rsidR="00A50203" w:rsidRPr="00435814">
        <w:rPr>
          <w:lang w:val="en-GB"/>
        </w:rPr>
        <w:t>interview</w:t>
      </w:r>
      <w:r w:rsidR="00466DFA" w:rsidRPr="00435814">
        <w:rPr>
          <w:lang w:val="en-GB"/>
        </w:rPr>
        <w:t>ed</w:t>
      </w:r>
      <w:r w:rsidR="00B135BD" w:rsidRPr="00435814">
        <w:rPr>
          <w:lang w:val="en-GB"/>
        </w:rPr>
        <w:t xml:space="preserve">. </w:t>
      </w:r>
      <w:r w:rsidR="00466DFA" w:rsidRPr="00435814">
        <w:rPr>
          <w:lang w:val="en-GB"/>
        </w:rPr>
        <w:t>P</w:t>
      </w:r>
      <w:r w:rsidRPr="00435814">
        <w:rPr>
          <w:lang w:val="en-GB"/>
        </w:rPr>
        <w:t xml:space="preserve">articipants were </w:t>
      </w:r>
      <w:r w:rsidR="00A31C00" w:rsidRPr="00435814">
        <w:rPr>
          <w:lang w:val="en-GB"/>
        </w:rPr>
        <w:t>PGs</w:t>
      </w:r>
      <w:r w:rsidR="005B41EA" w:rsidRPr="00435814">
        <w:rPr>
          <w:lang w:val="en-GB"/>
        </w:rPr>
        <w:t xml:space="preserve"> from </w:t>
      </w:r>
      <w:r w:rsidRPr="00435814">
        <w:rPr>
          <w:lang w:val="en-GB"/>
        </w:rPr>
        <w:t>Mathematics and Engineering</w:t>
      </w:r>
      <w:r w:rsidR="007E764E" w:rsidRPr="00435814">
        <w:rPr>
          <w:lang w:val="en-GB"/>
        </w:rPr>
        <w:t>;</w:t>
      </w:r>
      <w:r w:rsidRPr="00435814">
        <w:rPr>
          <w:lang w:val="en-GB"/>
        </w:rPr>
        <w:t xml:space="preserve"> Biology, Chemistry and Health Sciences</w:t>
      </w:r>
      <w:r w:rsidR="007E764E" w:rsidRPr="00435814">
        <w:rPr>
          <w:lang w:val="en-GB"/>
        </w:rPr>
        <w:t>;</w:t>
      </w:r>
      <w:r w:rsidRPr="00435814">
        <w:rPr>
          <w:lang w:val="en-GB"/>
        </w:rPr>
        <w:t xml:space="preserve"> Social Sciences</w:t>
      </w:r>
      <w:r w:rsidR="007E764E" w:rsidRPr="00435814">
        <w:rPr>
          <w:lang w:val="en-GB"/>
        </w:rPr>
        <w:t>;</w:t>
      </w:r>
      <w:r w:rsidRPr="00435814">
        <w:rPr>
          <w:lang w:val="en-GB"/>
        </w:rPr>
        <w:t xml:space="preserve"> </w:t>
      </w:r>
      <w:r w:rsidR="005B41EA" w:rsidRPr="00435814">
        <w:rPr>
          <w:lang w:val="en-GB"/>
        </w:rPr>
        <w:t xml:space="preserve">and </w:t>
      </w:r>
      <w:r w:rsidRPr="00435814">
        <w:rPr>
          <w:lang w:val="en-GB"/>
        </w:rPr>
        <w:t>Humanities and Arts. The</w:t>
      </w:r>
      <w:r w:rsidR="00017A0A" w:rsidRPr="00435814">
        <w:rPr>
          <w:lang w:val="en-GB"/>
        </w:rPr>
        <w:t>se</w:t>
      </w:r>
      <w:r w:rsidR="00B972AF" w:rsidRPr="00435814">
        <w:rPr>
          <w:lang w:val="en-GB"/>
        </w:rPr>
        <w:t xml:space="preserve"> </w:t>
      </w:r>
      <w:r w:rsidR="00653F48" w:rsidRPr="00435814">
        <w:rPr>
          <w:lang w:val="en-GB"/>
        </w:rPr>
        <w:t>8</w:t>
      </w:r>
      <w:r w:rsidR="0051288B" w:rsidRPr="00435814">
        <w:rPr>
          <w:lang w:val="en-GB"/>
        </w:rPr>
        <w:t>5</w:t>
      </w:r>
      <w:r w:rsidR="00B972AF" w:rsidRPr="00435814">
        <w:rPr>
          <w:lang w:val="en-GB"/>
        </w:rPr>
        <w:t xml:space="preserve"> </w:t>
      </w:r>
      <w:r w:rsidR="00A31C00" w:rsidRPr="00435814">
        <w:rPr>
          <w:lang w:val="en-GB"/>
        </w:rPr>
        <w:t>PGs</w:t>
      </w:r>
      <w:r w:rsidR="00B972AF" w:rsidRPr="00435814">
        <w:rPr>
          <w:lang w:val="en-GB"/>
        </w:rPr>
        <w:t xml:space="preserve"> </w:t>
      </w:r>
      <w:r w:rsidR="00BB478A" w:rsidRPr="00435814">
        <w:rPr>
          <w:lang w:val="en-GB"/>
        </w:rPr>
        <w:t xml:space="preserve">research, </w:t>
      </w:r>
      <w:r w:rsidR="00B972AF" w:rsidRPr="00435814">
        <w:rPr>
          <w:lang w:val="en-GB"/>
        </w:rPr>
        <w:t xml:space="preserve">read literature </w:t>
      </w:r>
      <w:r w:rsidR="00BB478A" w:rsidRPr="00435814">
        <w:rPr>
          <w:lang w:val="en-GB"/>
        </w:rPr>
        <w:t>in English,</w:t>
      </w:r>
      <w:r w:rsidR="00B972AF" w:rsidRPr="00435814">
        <w:rPr>
          <w:lang w:val="en-GB"/>
        </w:rPr>
        <w:t xml:space="preserve"> </w:t>
      </w:r>
      <w:r w:rsidR="00BB478A" w:rsidRPr="00435814">
        <w:rPr>
          <w:lang w:val="en-GB"/>
        </w:rPr>
        <w:t xml:space="preserve">and </w:t>
      </w:r>
      <w:r w:rsidR="00B25DAF" w:rsidRPr="00435814">
        <w:rPr>
          <w:lang w:val="en-GB"/>
        </w:rPr>
        <w:t xml:space="preserve">need to </w:t>
      </w:r>
      <w:r w:rsidR="00B972AF" w:rsidRPr="00435814">
        <w:rPr>
          <w:lang w:val="en-GB"/>
        </w:rPr>
        <w:t>write research papers for publishing in peer-review</w:t>
      </w:r>
      <w:r w:rsidR="007E764E" w:rsidRPr="00435814">
        <w:rPr>
          <w:lang w:val="en-GB"/>
        </w:rPr>
        <w:t>ed</w:t>
      </w:r>
      <w:r w:rsidR="00B972AF" w:rsidRPr="00435814">
        <w:rPr>
          <w:lang w:val="en-GB"/>
        </w:rPr>
        <w:t xml:space="preserve"> journals</w:t>
      </w:r>
      <w:r w:rsidR="00BB478A" w:rsidRPr="00435814">
        <w:rPr>
          <w:lang w:val="en-GB"/>
        </w:rPr>
        <w:t>,</w:t>
      </w:r>
      <w:r w:rsidR="00B972AF" w:rsidRPr="00435814">
        <w:rPr>
          <w:lang w:val="en-GB"/>
        </w:rPr>
        <w:t xml:space="preserve"> </w:t>
      </w:r>
      <w:r w:rsidR="00BB478A" w:rsidRPr="00435814">
        <w:rPr>
          <w:lang w:val="en-GB"/>
        </w:rPr>
        <w:t>which</w:t>
      </w:r>
      <w:r w:rsidR="00B972AF" w:rsidRPr="00435814">
        <w:rPr>
          <w:lang w:val="en-GB"/>
        </w:rPr>
        <w:t xml:space="preserve"> </w:t>
      </w:r>
      <w:r w:rsidR="00BB478A" w:rsidRPr="00435814">
        <w:rPr>
          <w:lang w:val="en-GB"/>
        </w:rPr>
        <w:t xml:space="preserve">generally </w:t>
      </w:r>
      <w:r w:rsidR="00B972AF" w:rsidRPr="00435814">
        <w:rPr>
          <w:lang w:val="en-GB"/>
        </w:rPr>
        <w:t xml:space="preserve">receive papers </w:t>
      </w:r>
      <w:r w:rsidR="00BB478A" w:rsidRPr="00435814">
        <w:rPr>
          <w:lang w:val="en-GB"/>
        </w:rPr>
        <w:t xml:space="preserve">written </w:t>
      </w:r>
      <w:r w:rsidR="00B972AF" w:rsidRPr="00435814">
        <w:rPr>
          <w:lang w:val="en-GB"/>
        </w:rPr>
        <w:t>in English</w:t>
      </w:r>
      <w:r w:rsidRPr="00435814">
        <w:rPr>
          <w:lang w:val="en-GB"/>
        </w:rPr>
        <w:t>.</w:t>
      </w:r>
      <w:r w:rsidR="00B135BD" w:rsidRPr="00435814">
        <w:rPr>
          <w:lang w:val="en-GB"/>
        </w:rPr>
        <w:t xml:space="preserve"> </w:t>
      </w:r>
      <w:r w:rsidR="00DF62A0" w:rsidRPr="00435814">
        <w:rPr>
          <w:rStyle w:val="cf01"/>
          <w:rFonts w:ascii="Times New Roman" w:hAnsi="Times New Roman" w:cs="Times New Roman"/>
          <w:sz w:val="24"/>
          <w:szCs w:val="24"/>
          <w:lang w:val="en-US"/>
        </w:rPr>
        <w:t>Using descriptive statistics and thematic coding, we</w:t>
      </w:r>
      <w:r w:rsidR="00EF3946" w:rsidRPr="00435814">
        <w:rPr>
          <w:rStyle w:val="cf01"/>
          <w:rFonts w:ascii="Times New Roman" w:hAnsi="Times New Roman" w:cs="Times New Roman"/>
          <w:sz w:val="24"/>
          <w:szCs w:val="24"/>
          <w:lang w:val="en-US"/>
        </w:rPr>
        <w:t xml:space="preserve"> </w:t>
      </w:r>
      <w:r w:rsidR="00DF62A0" w:rsidRPr="00435814">
        <w:rPr>
          <w:rStyle w:val="cf01"/>
          <w:rFonts w:ascii="Times New Roman" w:hAnsi="Times New Roman" w:cs="Times New Roman"/>
          <w:sz w:val="24"/>
          <w:szCs w:val="24"/>
          <w:lang w:val="en-US"/>
        </w:rPr>
        <w:t>analyze</w:t>
      </w:r>
      <w:r w:rsidR="00EF3946" w:rsidRPr="00435814">
        <w:rPr>
          <w:rStyle w:val="cf01"/>
          <w:rFonts w:ascii="Times New Roman" w:hAnsi="Times New Roman" w:cs="Times New Roman"/>
          <w:sz w:val="24"/>
          <w:szCs w:val="24"/>
          <w:lang w:val="en-US"/>
        </w:rPr>
        <w:t>d</w:t>
      </w:r>
      <w:r w:rsidR="00DF62A0" w:rsidRPr="00435814">
        <w:rPr>
          <w:rStyle w:val="cf01"/>
          <w:rFonts w:ascii="Times New Roman" w:hAnsi="Times New Roman" w:cs="Times New Roman"/>
          <w:sz w:val="24"/>
          <w:szCs w:val="24"/>
          <w:lang w:val="en-US"/>
        </w:rPr>
        <w:t xml:space="preserve"> the </w:t>
      </w:r>
      <w:r w:rsidR="00466DFA" w:rsidRPr="00435814">
        <w:rPr>
          <w:rStyle w:val="cf01"/>
          <w:rFonts w:ascii="Times New Roman" w:hAnsi="Times New Roman" w:cs="Times New Roman"/>
          <w:sz w:val="24"/>
          <w:szCs w:val="24"/>
          <w:lang w:val="en-US"/>
        </w:rPr>
        <w:t xml:space="preserve">data </w:t>
      </w:r>
      <w:r w:rsidR="00DF62A0" w:rsidRPr="00435814">
        <w:rPr>
          <w:rStyle w:val="cf01"/>
          <w:rFonts w:ascii="Times New Roman" w:hAnsi="Times New Roman" w:cs="Times New Roman"/>
          <w:sz w:val="24"/>
          <w:szCs w:val="24"/>
          <w:lang w:val="en-US"/>
        </w:rPr>
        <w:t xml:space="preserve">for patterns in </w:t>
      </w:r>
      <w:r w:rsidR="00AE666D" w:rsidRPr="00435814">
        <w:rPr>
          <w:rStyle w:val="cf01"/>
          <w:rFonts w:ascii="Times New Roman" w:hAnsi="Times New Roman" w:cs="Times New Roman"/>
          <w:sz w:val="24"/>
          <w:szCs w:val="24"/>
          <w:lang w:val="en-US"/>
        </w:rPr>
        <w:t>PG</w:t>
      </w:r>
      <w:r w:rsidR="00DF62A0" w:rsidRPr="00435814">
        <w:rPr>
          <w:rStyle w:val="cf01"/>
          <w:rFonts w:ascii="Times New Roman" w:hAnsi="Times New Roman" w:cs="Times New Roman"/>
          <w:sz w:val="24"/>
          <w:szCs w:val="24"/>
          <w:lang w:val="en-US"/>
        </w:rPr>
        <w:t xml:space="preserve">s’ </w:t>
      </w:r>
      <w:r w:rsidR="00264166" w:rsidRPr="00435814">
        <w:rPr>
          <w:rStyle w:val="cf01"/>
          <w:rFonts w:ascii="Times New Roman" w:hAnsi="Times New Roman" w:cs="Times New Roman"/>
          <w:sz w:val="24"/>
          <w:szCs w:val="24"/>
          <w:lang w:val="en-US"/>
        </w:rPr>
        <w:t>gaps</w:t>
      </w:r>
      <w:r w:rsidR="00DF62A0" w:rsidRPr="00435814">
        <w:rPr>
          <w:rStyle w:val="cf01"/>
          <w:rFonts w:ascii="Times New Roman" w:hAnsi="Times New Roman" w:cs="Times New Roman"/>
          <w:sz w:val="24"/>
          <w:szCs w:val="24"/>
          <w:lang w:val="en-US"/>
        </w:rPr>
        <w:t xml:space="preserve"> </w:t>
      </w:r>
      <w:r w:rsidR="00A31C00" w:rsidRPr="00435814">
        <w:rPr>
          <w:rStyle w:val="cf01"/>
          <w:rFonts w:ascii="Times New Roman" w:hAnsi="Times New Roman" w:cs="Times New Roman"/>
          <w:sz w:val="24"/>
          <w:szCs w:val="24"/>
          <w:lang w:val="en-US"/>
        </w:rPr>
        <w:t xml:space="preserve">and connections </w:t>
      </w:r>
      <w:r w:rsidR="00DF62A0" w:rsidRPr="00435814">
        <w:rPr>
          <w:rStyle w:val="cf01"/>
          <w:rFonts w:ascii="Times New Roman" w:hAnsi="Times New Roman" w:cs="Times New Roman"/>
          <w:sz w:val="24"/>
          <w:szCs w:val="24"/>
          <w:lang w:val="en-US"/>
        </w:rPr>
        <w:t xml:space="preserve">between their reading and writing for publication. Although </w:t>
      </w:r>
      <w:r w:rsidR="007E764E" w:rsidRPr="00435814">
        <w:rPr>
          <w:rStyle w:val="cf01"/>
          <w:rFonts w:ascii="Times New Roman" w:hAnsi="Times New Roman" w:cs="Times New Roman"/>
          <w:sz w:val="24"/>
          <w:szCs w:val="24"/>
          <w:lang w:val="en-US"/>
        </w:rPr>
        <w:t xml:space="preserve">in the survey close questions, </w:t>
      </w:r>
      <w:r w:rsidR="00DF62A0" w:rsidRPr="00435814">
        <w:rPr>
          <w:rStyle w:val="cf01"/>
          <w:rFonts w:ascii="Times New Roman" w:hAnsi="Times New Roman" w:cs="Times New Roman"/>
          <w:sz w:val="24"/>
          <w:szCs w:val="24"/>
          <w:lang w:val="en-US"/>
        </w:rPr>
        <w:t xml:space="preserve">participants self-reported strong reading skills, they </w:t>
      </w:r>
      <w:r w:rsidR="007E764E" w:rsidRPr="00435814">
        <w:rPr>
          <w:rStyle w:val="cf01"/>
          <w:rFonts w:ascii="Times New Roman" w:hAnsi="Times New Roman" w:cs="Times New Roman"/>
          <w:sz w:val="24"/>
          <w:szCs w:val="24"/>
          <w:lang w:val="en-US"/>
        </w:rPr>
        <w:t xml:space="preserve">also </w:t>
      </w:r>
      <w:r w:rsidR="00DF62A0" w:rsidRPr="00435814">
        <w:rPr>
          <w:rStyle w:val="cf01"/>
          <w:rFonts w:ascii="Times New Roman" w:hAnsi="Times New Roman" w:cs="Times New Roman"/>
          <w:sz w:val="24"/>
          <w:szCs w:val="24"/>
          <w:lang w:val="en-US"/>
        </w:rPr>
        <w:t xml:space="preserve">indicated that academic writing was a challenge in the EFL context. Further analysis of the open-ended questions suggests that </w:t>
      </w:r>
      <w:r w:rsidR="00A31C00" w:rsidRPr="00435814">
        <w:rPr>
          <w:rStyle w:val="cf01"/>
          <w:rFonts w:ascii="Times New Roman" w:hAnsi="Times New Roman" w:cs="Times New Roman"/>
          <w:sz w:val="24"/>
          <w:szCs w:val="24"/>
          <w:lang w:val="en-US"/>
        </w:rPr>
        <w:t>PGs</w:t>
      </w:r>
      <w:r w:rsidR="00DF62A0" w:rsidRPr="00435814">
        <w:rPr>
          <w:rStyle w:val="cf01"/>
          <w:rFonts w:ascii="Times New Roman" w:hAnsi="Times New Roman" w:cs="Times New Roman"/>
          <w:sz w:val="24"/>
          <w:szCs w:val="24"/>
          <w:lang w:val="en-US"/>
        </w:rPr>
        <w:t xml:space="preserve"> particularly struggled with applying knowledge from their academic reading into their own research and agenda for publication.</w:t>
      </w:r>
      <w:r w:rsidR="0022312D" w:rsidRPr="00435814">
        <w:rPr>
          <w:rStyle w:val="cf01"/>
          <w:rFonts w:ascii="Times New Roman" w:hAnsi="Times New Roman" w:cs="Times New Roman"/>
          <w:sz w:val="24"/>
          <w:szCs w:val="24"/>
          <w:lang w:val="en-US"/>
        </w:rPr>
        <w:t xml:space="preserve"> </w:t>
      </w:r>
      <w:r w:rsidR="00B25DAF" w:rsidRPr="00435814">
        <w:rPr>
          <w:lang w:val="en-GB"/>
        </w:rPr>
        <w:t xml:space="preserve">Although reading </w:t>
      </w:r>
      <w:r w:rsidR="005B41EA" w:rsidRPr="00435814">
        <w:rPr>
          <w:lang w:val="en-GB"/>
        </w:rPr>
        <w:t xml:space="preserve">seems to </w:t>
      </w:r>
      <w:r w:rsidR="00B25DAF" w:rsidRPr="00435814">
        <w:rPr>
          <w:lang w:val="en-GB"/>
        </w:rPr>
        <w:t xml:space="preserve">influence writing, formal instruction and writing advisors </w:t>
      </w:r>
      <w:r w:rsidR="005B41EA" w:rsidRPr="00435814">
        <w:rPr>
          <w:lang w:val="en-GB"/>
        </w:rPr>
        <w:t xml:space="preserve">are needed </w:t>
      </w:r>
      <w:r w:rsidR="00B25DAF" w:rsidRPr="00435814">
        <w:rPr>
          <w:lang w:val="en-GB"/>
        </w:rPr>
        <w:t xml:space="preserve">to </w:t>
      </w:r>
      <w:r w:rsidR="00B25DAF" w:rsidRPr="00435814">
        <w:rPr>
          <w:lang w:val="en-GB"/>
        </w:rPr>
        <w:lastRenderedPageBreak/>
        <w:t xml:space="preserve">capitalize the writing skills </w:t>
      </w:r>
      <w:r w:rsidR="00AA3548" w:rsidRPr="00435814">
        <w:rPr>
          <w:lang w:val="en-GB"/>
        </w:rPr>
        <w:t xml:space="preserve">that might have been </w:t>
      </w:r>
      <w:r w:rsidR="00B25DAF" w:rsidRPr="00435814">
        <w:rPr>
          <w:lang w:val="en-GB"/>
        </w:rPr>
        <w:t>acquired through reading.</w:t>
      </w:r>
      <w:r w:rsidR="00FE4502" w:rsidRPr="00435814">
        <w:rPr>
          <w:lang w:val="en-GB"/>
        </w:rPr>
        <w:t xml:space="preserve"> Especially because Harper (2021) pointed out that “</w:t>
      </w:r>
      <w:r w:rsidR="00FE4502" w:rsidRPr="00435814">
        <w:rPr>
          <w:shd w:val="clear" w:color="auto" w:fill="FFFFFF"/>
          <w:lang w:val="en-GB"/>
        </w:rPr>
        <w:t>L2 writing difficulties often stem from L2 reading difficulties”</w:t>
      </w:r>
      <w:r w:rsidR="00FE4502" w:rsidRPr="00435814">
        <w:rPr>
          <w:lang w:val="en-GB"/>
        </w:rPr>
        <w:t xml:space="preserve">. </w:t>
      </w:r>
      <w:r w:rsidRPr="00435814">
        <w:rPr>
          <w:lang w:val="en-GB"/>
        </w:rPr>
        <w:t xml:space="preserve"> </w:t>
      </w:r>
      <w:r w:rsidR="00563AEC" w:rsidRPr="00435814">
        <w:rPr>
          <w:lang w:val="en-GB"/>
        </w:rPr>
        <w:t>Thus, t</w:t>
      </w:r>
      <w:r w:rsidRPr="00435814">
        <w:rPr>
          <w:lang w:val="en-GB"/>
        </w:rPr>
        <w:t xml:space="preserve">o support </w:t>
      </w:r>
      <w:r w:rsidR="00A31C00" w:rsidRPr="00435814">
        <w:rPr>
          <w:lang w:val="en-GB"/>
        </w:rPr>
        <w:t>PGs</w:t>
      </w:r>
      <w:r w:rsidRPr="00435814">
        <w:rPr>
          <w:lang w:val="en-GB"/>
        </w:rPr>
        <w:t xml:space="preserve">’ academic writing </w:t>
      </w:r>
      <w:r w:rsidR="00BB478A" w:rsidRPr="00435814">
        <w:rPr>
          <w:lang w:val="en-GB"/>
        </w:rPr>
        <w:t>in English</w:t>
      </w:r>
      <w:r w:rsidRPr="00435814">
        <w:rPr>
          <w:lang w:val="en-GB"/>
        </w:rPr>
        <w:t xml:space="preserve">, it is necessary to </w:t>
      </w:r>
      <w:r w:rsidR="00B36ED5" w:rsidRPr="00435814">
        <w:rPr>
          <w:lang w:val="en-GB"/>
        </w:rPr>
        <w:t xml:space="preserve">understand the reading/writing gaps and connections to later </w:t>
      </w:r>
      <w:r w:rsidRPr="00435814">
        <w:rPr>
          <w:lang w:val="en-GB"/>
        </w:rPr>
        <w:t xml:space="preserve">implement </w:t>
      </w:r>
      <w:r w:rsidR="00FE4502" w:rsidRPr="00435814">
        <w:rPr>
          <w:lang w:val="en-GB"/>
        </w:rPr>
        <w:t xml:space="preserve">more effective reading-writing </w:t>
      </w:r>
      <w:r w:rsidRPr="00435814">
        <w:rPr>
          <w:lang w:val="en-GB"/>
        </w:rPr>
        <w:t>courses</w:t>
      </w:r>
      <w:r w:rsidR="0022312D" w:rsidRPr="00435814">
        <w:rPr>
          <w:rStyle w:val="cf01"/>
          <w:rFonts w:ascii="Times New Roman" w:hAnsi="Times New Roman" w:cs="Times New Roman"/>
          <w:sz w:val="24"/>
          <w:szCs w:val="24"/>
          <w:lang w:val="en-US"/>
        </w:rPr>
        <w:t>,</w:t>
      </w:r>
      <w:r w:rsidR="00E00B9A" w:rsidRPr="00435814">
        <w:rPr>
          <w:rStyle w:val="cf01"/>
          <w:rFonts w:ascii="Times New Roman" w:hAnsi="Times New Roman" w:cs="Times New Roman"/>
          <w:sz w:val="24"/>
          <w:szCs w:val="24"/>
          <w:lang w:val="en-US"/>
        </w:rPr>
        <w:t xml:space="preserve"> </w:t>
      </w:r>
      <w:r w:rsidR="00684014" w:rsidRPr="00435814">
        <w:rPr>
          <w:rStyle w:val="cf01"/>
          <w:rFonts w:ascii="Times New Roman" w:hAnsi="Times New Roman" w:cs="Times New Roman"/>
          <w:sz w:val="24"/>
          <w:szCs w:val="24"/>
          <w:lang w:val="en-US"/>
        </w:rPr>
        <w:t xml:space="preserve">so </w:t>
      </w:r>
      <w:r w:rsidR="009B0561" w:rsidRPr="00435814">
        <w:rPr>
          <w:lang w:val="en-GB"/>
        </w:rPr>
        <w:t xml:space="preserve">students see writing in English </w:t>
      </w:r>
      <w:r w:rsidR="00684014" w:rsidRPr="00435814">
        <w:rPr>
          <w:lang w:val="en-GB"/>
        </w:rPr>
        <w:t xml:space="preserve">as a </w:t>
      </w:r>
      <w:r w:rsidR="009B0561" w:rsidRPr="00435814">
        <w:rPr>
          <w:lang w:val="en-GB"/>
        </w:rPr>
        <w:t xml:space="preserve">relevant </w:t>
      </w:r>
      <w:r w:rsidR="00684014" w:rsidRPr="00435814">
        <w:rPr>
          <w:lang w:val="en-GB"/>
        </w:rPr>
        <w:t xml:space="preserve">ability </w:t>
      </w:r>
      <w:r w:rsidR="009B0561" w:rsidRPr="00435814">
        <w:rPr>
          <w:lang w:val="en-GB"/>
        </w:rPr>
        <w:t xml:space="preserve">and connected to their disciplines </w:t>
      </w:r>
      <w:r w:rsidR="00684014" w:rsidRPr="00435814">
        <w:rPr>
          <w:lang w:val="en-GB"/>
        </w:rPr>
        <w:t xml:space="preserve">(Driscoll, in Moore, 2012). </w:t>
      </w:r>
      <w:r w:rsidRPr="00435814">
        <w:rPr>
          <w:lang w:val="en-GB"/>
        </w:rPr>
        <w:t xml:space="preserve">The study contributes to knowledge by </w:t>
      </w:r>
      <w:r w:rsidR="00B36ED5" w:rsidRPr="00435814">
        <w:rPr>
          <w:lang w:val="en-GB"/>
        </w:rPr>
        <w:t xml:space="preserve">explaining </w:t>
      </w:r>
      <w:r w:rsidR="009D7D0B" w:rsidRPr="00435814">
        <w:rPr>
          <w:lang w:val="en-GB"/>
        </w:rPr>
        <w:t xml:space="preserve">the existence of specific reading-writing </w:t>
      </w:r>
      <w:r w:rsidR="00C07305" w:rsidRPr="00435814">
        <w:rPr>
          <w:lang w:val="en-GB"/>
        </w:rPr>
        <w:t>gaps</w:t>
      </w:r>
      <w:r w:rsidR="009D7D0B" w:rsidRPr="00435814">
        <w:rPr>
          <w:lang w:val="en-GB"/>
        </w:rPr>
        <w:t xml:space="preserve"> </w:t>
      </w:r>
      <w:r w:rsidR="00A31C00" w:rsidRPr="00435814">
        <w:rPr>
          <w:lang w:val="en-GB"/>
        </w:rPr>
        <w:t xml:space="preserve">and connections </w:t>
      </w:r>
      <w:r w:rsidR="009D7D0B" w:rsidRPr="00435814">
        <w:rPr>
          <w:lang w:val="en-GB"/>
        </w:rPr>
        <w:t xml:space="preserve">that </w:t>
      </w:r>
      <w:r w:rsidR="003420F7" w:rsidRPr="00435814">
        <w:rPr>
          <w:lang w:val="en-GB"/>
        </w:rPr>
        <w:t xml:space="preserve">were inferred from </w:t>
      </w:r>
      <w:r w:rsidRPr="00435814">
        <w:rPr>
          <w:lang w:val="en-GB"/>
        </w:rPr>
        <w:t xml:space="preserve">EFL </w:t>
      </w:r>
      <w:r w:rsidR="00A31C00" w:rsidRPr="00435814">
        <w:rPr>
          <w:lang w:val="en-GB"/>
        </w:rPr>
        <w:t>PGs</w:t>
      </w:r>
      <w:r w:rsidR="003420F7" w:rsidRPr="00435814">
        <w:rPr>
          <w:lang w:val="en-GB"/>
        </w:rPr>
        <w:t>’ data</w:t>
      </w:r>
      <w:r w:rsidR="00B135BD" w:rsidRPr="00435814">
        <w:rPr>
          <w:lang w:val="en-GB"/>
        </w:rPr>
        <w:t xml:space="preserve"> </w:t>
      </w:r>
      <w:r w:rsidR="00FE7F67" w:rsidRPr="00435814">
        <w:rPr>
          <w:lang w:val="en-GB"/>
        </w:rPr>
        <w:t xml:space="preserve">and which might hinder </w:t>
      </w:r>
      <w:r w:rsidR="00A31C00" w:rsidRPr="00435814">
        <w:rPr>
          <w:lang w:val="en-GB"/>
        </w:rPr>
        <w:t xml:space="preserve">or contribute to the achievement of </w:t>
      </w:r>
      <w:r w:rsidR="00FE7F67" w:rsidRPr="00435814">
        <w:rPr>
          <w:lang w:val="en-GB"/>
        </w:rPr>
        <w:t>academic writing.</w:t>
      </w:r>
      <w:r w:rsidR="003420F7" w:rsidRPr="00435814">
        <w:rPr>
          <w:lang w:val="en-GB"/>
        </w:rPr>
        <w:t xml:space="preserve"> </w:t>
      </w:r>
    </w:p>
    <w:p w14:paraId="127D1B0F" w14:textId="5A03B1C7" w:rsidR="00A36B27" w:rsidRPr="00435814" w:rsidRDefault="00A36B27" w:rsidP="009C4262">
      <w:pPr>
        <w:spacing w:line="480" w:lineRule="auto"/>
        <w:rPr>
          <w:rFonts w:ascii="Times New Roman" w:hAnsi="Times New Roman" w:cs="Times New Roman"/>
          <w:i/>
          <w:iCs/>
          <w:sz w:val="24"/>
          <w:szCs w:val="24"/>
          <w:lang w:val="en-GB"/>
        </w:rPr>
      </w:pPr>
      <w:r w:rsidRPr="00435814">
        <w:rPr>
          <w:rFonts w:ascii="Times New Roman" w:hAnsi="Times New Roman" w:cs="Times New Roman"/>
          <w:b/>
          <w:bCs/>
          <w:i/>
          <w:iCs/>
          <w:sz w:val="24"/>
          <w:szCs w:val="24"/>
          <w:lang w:val="en-GB"/>
        </w:rPr>
        <w:t>Keywords:</w:t>
      </w:r>
      <w:r w:rsidRPr="00435814">
        <w:rPr>
          <w:rFonts w:ascii="Times New Roman" w:hAnsi="Times New Roman" w:cs="Times New Roman"/>
          <w:i/>
          <w:iCs/>
          <w:sz w:val="24"/>
          <w:szCs w:val="24"/>
          <w:lang w:val="en-GB"/>
        </w:rPr>
        <w:t xml:space="preserve"> Academic writing, Genre, needs </w:t>
      </w:r>
    </w:p>
    <w:bookmarkEnd w:id="0"/>
    <w:p w14:paraId="0B0C2F12" w14:textId="51EE9F3F" w:rsidR="007C52C7" w:rsidRPr="00216C83" w:rsidRDefault="00AF0EC9" w:rsidP="009C4262">
      <w:pPr>
        <w:pStyle w:val="Heading2"/>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 xml:space="preserve">Justification </w:t>
      </w:r>
    </w:p>
    <w:p w14:paraId="25917946" w14:textId="62584958" w:rsidR="00A8466D" w:rsidRPr="00435814" w:rsidRDefault="00231EE1" w:rsidP="009C4262">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Tapia-Ladin</w:t>
      </w:r>
      <w:r w:rsidR="00D86811" w:rsidRPr="00435814">
        <w:rPr>
          <w:rFonts w:ascii="Times New Roman" w:hAnsi="Times New Roman" w:cs="Times New Roman"/>
          <w:sz w:val="24"/>
          <w:szCs w:val="24"/>
          <w:lang w:val="en-GB"/>
        </w:rPr>
        <w:t>o</w:t>
      </w:r>
      <w:r w:rsidRPr="00435814">
        <w:rPr>
          <w:rFonts w:ascii="Times New Roman" w:hAnsi="Times New Roman" w:cs="Times New Roman"/>
          <w:sz w:val="24"/>
          <w:szCs w:val="24"/>
          <w:lang w:val="en-GB"/>
        </w:rPr>
        <w:t xml:space="preserve"> (</w:t>
      </w:r>
      <w:r w:rsidR="00864B4E" w:rsidRPr="00435814">
        <w:rPr>
          <w:rFonts w:ascii="Times New Roman" w:hAnsi="Times New Roman" w:cs="Times New Roman"/>
          <w:sz w:val="24"/>
          <w:szCs w:val="24"/>
          <w:lang w:val="en-GB"/>
        </w:rPr>
        <w:t>2016</w:t>
      </w:r>
      <w:r w:rsidRPr="00435814">
        <w:rPr>
          <w:rFonts w:ascii="Times New Roman" w:hAnsi="Times New Roman" w:cs="Times New Roman"/>
          <w:sz w:val="24"/>
          <w:szCs w:val="24"/>
          <w:lang w:val="en-GB"/>
        </w:rPr>
        <w:t xml:space="preserve">) </w:t>
      </w:r>
      <w:r w:rsidR="00EA056A" w:rsidRPr="00435814">
        <w:rPr>
          <w:rFonts w:ascii="Times New Roman" w:hAnsi="Times New Roman" w:cs="Times New Roman"/>
          <w:sz w:val="24"/>
          <w:szCs w:val="24"/>
          <w:lang w:val="en-GB"/>
        </w:rPr>
        <w:t xml:space="preserve">suggest </w:t>
      </w:r>
      <w:r w:rsidRPr="00435814">
        <w:rPr>
          <w:rFonts w:ascii="Times New Roman" w:hAnsi="Times New Roman" w:cs="Times New Roman"/>
          <w:sz w:val="24"/>
          <w:szCs w:val="24"/>
          <w:lang w:val="en-GB"/>
        </w:rPr>
        <w:t xml:space="preserve">rethinking writing from “a new hybrid discipline” beyond </w:t>
      </w:r>
      <w:r w:rsidR="005B6D1A" w:rsidRPr="00435814">
        <w:rPr>
          <w:rFonts w:ascii="Times New Roman" w:hAnsi="Times New Roman" w:cs="Times New Roman"/>
          <w:sz w:val="24"/>
          <w:szCs w:val="24"/>
          <w:lang w:val="en-GB"/>
        </w:rPr>
        <w:t xml:space="preserve">the overlapping education and predominant </w:t>
      </w:r>
      <w:r w:rsidRPr="00435814">
        <w:rPr>
          <w:rFonts w:ascii="Times New Roman" w:hAnsi="Times New Roman" w:cs="Times New Roman"/>
          <w:sz w:val="24"/>
          <w:szCs w:val="24"/>
          <w:lang w:val="en-GB"/>
        </w:rPr>
        <w:t>linguistics</w:t>
      </w:r>
      <w:r w:rsidR="0091043D" w:rsidRPr="00435814">
        <w:rPr>
          <w:rFonts w:ascii="Times New Roman" w:hAnsi="Times New Roman" w:cs="Times New Roman"/>
          <w:sz w:val="24"/>
          <w:szCs w:val="24"/>
          <w:lang w:val="en-GB"/>
        </w:rPr>
        <w:t xml:space="preserve"> </w:t>
      </w:r>
      <w:r w:rsidR="00480C38" w:rsidRPr="00435814">
        <w:rPr>
          <w:rFonts w:ascii="Times New Roman" w:hAnsi="Times New Roman" w:cs="Times New Roman"/>
          <w:sz w:val="24"/>
          <w:szCs w:val="24"/>
          <w:lang w:val="en-GB"/>
        </w:rPr>
        <w:t xml:space="preserve">territories </w:t>
      </w:r>
      <w:r w:rsidRPr="00435814">
        <w:rPr>
          <w:rFonts w:ascii="Times New Roman" w:hAnsi="Times New Roman" w:cs="Times New Roman"/>
          <w:sz w:val="24"/>
          <w:szCs w:val="24"/>
          <w:lang w:val="en-GB"/>
        </w:rPr>
        <w:t>(p.193)</w:t>
      </w:r>
      <w:r w:rsidR="005B6D1A" w:rsidRPr="00435814">
        <w:rPr>
          <w:rFonts w:ascii="Times New Roman" w:hAnsi="Times New Roman" w:cs="Times New Roman"/>
          <w:sz w:val="24"/>
          <w:szCs w:val="24"/>
          <w:lang w:val="en-GB"/>
        </w:rPr>
        <w:t>. Bazerman suggests that borrowing tools and theories from the disciplines might be a broader comprehensive view of the subject (Bazerman, 2011, in Tapia-Ladino</w:t>
      </w:r>
      <w:r w:rsidR="00864B4E" w:rsidRPr="00435814">
        <w:rPr>
          <w:rFonts w:ascii="Times New Roman" w:hAnsi="Times New Roman" w:cs="Times New Roman"/>
          <w:sz w:val="24"/>
          <w:szCs w:val="24"/>
          <w:lang w:val="en-GB"/>
        </w:rPr>
        <w:t>, 2016</w:t>
      </w:r>
      <w:r w:rsidR="005B6D1A" w:rsidRPr="00435814">
        <w:rPr>
          <w:rFonts w:ascii="Times New Roman" w:hAnsi="Times New Roman" w:cs="Times New Roman"/>
          <w:sz w:val="24"/>
          <w:szCs w:val="24"/>
          <w:lang w:val="en-GB"/>
        </w:rPr>
        <w:t>)</w:t>
      </w:r>
      <w:r w:rsidRPr="00435814">
        <w:rPr>
          <w:rFonts w:ascii="Times New Roman" w:hAnsi="Times New Roman" w:cs="Times New Roman"/>
          <w:sz w:val="24"/>
          <w:szCs w:val="24"/>
          <w:lang w:val="en-GB"/>
        </w:rPr>
        <w:t xml:space="preserve">. </w:t>
      </w:r>
      <w:r w:rsidR="006A7B5E" w:rsidRPr="00435814">
        <w:rPr>
          <w:rFonts w:ascii="Times New Roman" w:hAnsi="Times New Roman" w:cs="Times New Roman"/>
          <w:sz w:val="24"/>
          <w:szCs w:val="24"/>
          <w:lang w:val="en-GB"/>
        </w:rPr>
        <w:t>T</w:t>
      </w:r>
      <w:r w:rsidR="005B6D1A" w:rsidRPr="00435814">
        <w:rPr>
          <w:rFonts w:ascii="Times New Roman" w:hAnsi="Times New Roman" w:cs="Times New Roman"/>
          <w:sz w:val="24"/>
          <w:szCs w:val="24"/>
          <w:lang w:val="en-GB"/>
        </w:rPr>
        <w:t>apia Ladino (</w:t>
      </w:r>
      <w:r w:rsidR="00864B4E" w:rsidRPr="00435814">
        <w:rPr>
          <w:rFonts w:ascii="Times New Roman" w:hAnsi="Times New Roman" w:cs="Times New Roman"/>
          <w:sz w:val="24"/>
          <w:szCs w:val="24"/>
          <w:lang w:val="en-GB"/>
        </w:rPr>
        <w:t>2016</w:t>
      </w:r>
      <w:r w:rsidR="005B6D1A" w:rsidRPr="00435814">
        <w:rPr>
          <w:rFonts w:ascii="Times New Roman" w:hAnsi="Times New Roman" w:cs="Times New Roman"/>
          <w:sz w:val="24"/>
          <w:szCs w:val="24"/>
          <w:lang w:val="en-GB"/>
        </w:rPr>
        <w:t xml:space="preserve">) </w:t>
      </w:r>
      <w:r w:rsidR="006A7B5E" w:rsidRPr="00435814">
        <w:rPr>
          <w:rFonts w:ascii="Times New Roman" w:hAnsi="Times New Roman" w:cs="Times New Roman"/>
          <w:sz w:val="24"/>
          <w:szCs w:val="24"/>
          <w:lang w:val="en-GB"/>
        </w:rPr>
        <w:t>argue</w:t>
      </w:r>
      <w:r w:rsidR="00FE4502" w:rsidRPr="00435814">
        <w:rPr>
          <w:rFonts w:ascii="Times New Roman" w:hAnsi="Times New Roman" w:cs="Times New Roman"/>
          <w:sz w:val="24"/>
          <w:szCs w:val="24"/>
          <w:lang w:val="en-GB"/>
        </w:rPr>
        <w:t>s</w:t>
      </w:r>
      <w:r w:rsidR="006A7B5E" w:rsidRPr="00435814">
        <w:rPr>
          <w:rFonts w:ascii="Times New Roman" w:hAnsi="Times New Roman" w:cs="Times New Roman"/>
          <w:sz w:val="24"/>
          <w:szCs w:val="24"/>
          <w:lang w:val="en-GB"/>
        </w:rPr>
        <w:t xml:space="preserve"> that reading and writing studies are connected to the disciplines, hence</w:t>
      </w:r>
      <w:r w:rsidR="00C07305" w:rsidRPr="00435814">
        <w:rPr>
          <w:rFonts w:ascii="Times New Roman" w:hAnsi="Times New Roman" w:cs="Times New Roman"/>
          <w:sz w:val="24"/>
          <w:szCs w:val="24"/>
          <w:lang w:val="en-GB"/>
        </w:rPr>
        <w:t>,</w:t>
      </w:r>
      <w:r w:rsidR="006A7B5E" w:rsidRPr="00435814">
        <w:rPr>
          <w:rFonts w:ascii="Times New Roman" w:hAnsi="Times New Roman" w:cs="Times New Roman"/>
          <w:sz w:val="24"/>
          <w:szCs w:val="24"/>
          <w:lang w:val="en-GB"/>
        </w:rPr>
        <w:t xml:space="preserve"> they encompass a mutual responsibility</w:t>
      </w:r>
      <w:r w:rsidR="00864B4E" w:rsidRPr="00435814">
        <w:rPr>
          <w:rFonts w:ascii="Times New Roman" w:hAnsi="Times New Roman" w:cs="Times New Roman"/>
          <w:sz w:val="24"/>
          <w:szCs w:val="24"/>
          <w:lang w:val="en-GB"/>
        </w:rPr>
        <w:t>. However, reading and writing are scarcely seen as a field on its own (p. 202).</w:t>
      </w:r>
      <w:r w:rsidR="00C07305" w:rsidRPr="00435814">
        <w:rPr>
          <w:rFonts w:ascii="Times New Roman" w:hAnsi="Times New Roman" w:cs="Times New Roman"/>
          <w:sz w:val="24"/>
          <w:szCs w:val="24"/>
          <w:lang w:val="en-GB"/>
        </w:rPr>
        <w:t xml:space="preserve"> Clark and Hernandez (in Moore, 2012) suggest that to ease transfer to writing in the disciplines, the learners should master the r</w:t>
      </w:r>
      <w:r w:rsidR="00A8466D" w:rsidRPr="00435814">
        <w:rPr>
          <w:rFonts w:ascii="Times New Roman" w:hAnsi="Times New Roman" w:cs="Times New Roman"/>
          <w:sz w:val="24"/>
          <w:szCs w:val="24"/>
          <w:lang w:val="en-GB"/>
        </w:rPr>
        <w:t>ising awareness of genre</w:t>
      </w:r>
      <w:r w:rsidR="00C07305" w:rsidRPr="00435814">
        <w:rPr>
          <w:rFonts w:ascii="Times New Roman" w:hAnsi="Times New Roman" w:cs="Times New Roman"/>
          <w:sz w:val="24"/>
          <w:szCs w:val="24"/>
          <w:lang w:val="en-GB"/>
        </w:rPr>
        <w:t>.</w:t>
      </w:r>
    </w:p>
    <w:p w14:paraId="7B0646E7" w14:textId="03D260DB" w:rsidR="00267B15" w:rsidRPr="00216C83" w:rsidRDefault="00017A0A" w:rsidP="009C4262">
      <w:pPr>
        <w:pStyle w:val="Heading2"/>
        <w:spacing w:line="480" w:lineRule="auto"/>
        <w:rPr>
          <w:rFonts w:ascii="Times New Roman" w:hAnsi="Times New Roman" w:cs="Times New Roman"/>
          <w:b/>
          <w:bCs/>
          <w:color w:val="auto"/>
          <w:sz w:val="24"/>
          <w:szCs w:val="24"/>
          <w:lang w:val="en-US"/>
        </w:rPr>
      </w:pPr>
      <w:r w:rsidRPr="00216C83">
        <w:rPr>
          <w:rFonts w:ascii="Times New Roman" w:hAnsi="Times New Roman" w:cs="Times New Roman"/>
          <w:b/>
          <w:bCs/>
          <w:color w:val="auto"/>
          <w:sz w:val="24"/>
          <w:szCs w:val="24"/>
          <w:lang w:val="en-US"/>
        </w:rPr>
        <w:t>Study a</w:t>
      </w:r>
      <w:r w:rsidR="00267B15" w:rsidRPr="00216C83">
        <w:rPr>
          <w:rFonts w:ascii="Times New Roman" w:hAnsi="Times New Roman" w:cs="Times New Roman"/>
          <w:b/>
          <w:bCs/>
          <w:color w:val="auto"/>
          <w:sz w:val="24"/>
          <w:szCs w:val="24"/>
          <w:lang w:val="en-US"/>
        </w:rPr>
        <w:t>im</w:t>
      </w:r>
    </w:p>
    <w:p w14:paraId="533A79C0" w14:textId="2913D163" w:rsidR="00AB2699" w:rsidRPr="00435814" w:rsidRDefault="00F35D5B" w:rsidP="009C4262">
      <w:pPr>
        <w:spacing w:line="480" w:lineRule="auto"/>
        <w:rPr>
          <w:rFonts w:ascii="Times New Roman" w:hAnsi="Times New Roman" w:cs="Times New Roman"/>
          <w:sz w:val="24"/>
          <w:szCs w:val="24"/>
          <w:lang w:val="en-US"/>
        </w:rPr>
      </w:pPr>
      <w:r w:rsidRPr="00435814">
        <w:rPr>
          <w:rFonts w:ascii="Times New Roman" w:hAnsi="Times New Roman" w:cs="Times New Roman"/>
          <w:sz w:val="24"/>
          <w:szCs w:val="24"/>
          <w:lang w:val="en-US"/>
        </w:rPr>
        <w:t>T</w:t>
      </w:r>
      <w:r w:rsidR="00AB2699" w:rsidRPr="00435814">
        <w:rPr>
          <w:rFonts w:ascii="Times New Roman" w:hAnsi="Times New Roman" w:cs="Times New Roman"/>
          <w:sz w:val="24"/>
          <w:szCs w:val="24"/>
          <w:lang w:val="en-US"/>
        </w:rPr>
        <w:t xml:space="preserve">o </w:t>
      </w:r>
      <w:r w:rsidR="002B6EC0" w:rsidRPr="00435814">
        <w:rPr>
          <w:rFonts w:ascii="Times New Roman" w:hAnsi="Times New Roman" w:cs="Times New Roman"/>
          <w:sz w:val="24"/>
          <w:szCs w:val="24"/>
          <w:lang w:val="en-US"/>
        </w:rPr>
        <w:t xml:space="preserve">identify and </w:t>
      </w:r>
      <w:r w:rsidR="00B10A35" w:rsidRPr="00435814">
        <w:rPr>
          <w:rFonts w:ascii="Times New Roman" w:hAnsi="Times New Roman" w:cs="Times New Roman"/>
          <w:sz w:val="24"/>
          <w:szCs w:val="24"/>
          <w:lang w:val="en-US"/>
        </w:rPr>
        <w:t>understand</w:t>
      </w:r>
      <w:r w:rsidR="00AB2699" w:rsidRPr="00435814">
        <w:rPr>
          <w:rFonts w:ascii="Times New Roman" w:hAnsi="Times New Roman" w:cs="Times New Roman"/>
          <w:sz w:val="24"/>
          <w:szCs w:val="24"/>
          <w:lang w:val="en-US"/>
        </w:rPr>
        <w:t xml:space="preserve"> the </w:t>
      </w:r>
      <w:r w:rsidR="0055362E" w:rsidRPr="00435814">
        <w:rPr>
          <w:rFonts w:ascii="Times New Roman" w:hAnsi="Times New Roman" w:cs="Times New Roman"/>
          <w:sz w:val="24"/>
          <w:szCs w:val="24"/>
          <w:lang w:val="en-US"/>
        </w:rPr>
        <w:t xml:space="preserve">gaps and </w:t>
      </w:r>
      <w:r w:rsidR="002E39C4" w:rsidRPr="00435814">
        <w:rPr>
          <w:rFonts w:ascii="Times New Roman" w:hAnsi="Times New Roman" w:cs="Times New Roman"/>
          <w:sz w:val="24"/>
          <w:szCs w:val="24"/>
          <w:lang w:val="en-US"/>
        </w:rPr>
        <w:t xml:space="preserve">connections </w:t>
      </w:r>
      <w:r w:rsidR="00AB2699" w:rsidRPr="00435814">
        <w:rPr>
          <w:rFonts w:ascii="Times New Roman" w:hAnsi="Times New Roman" w:cs="Times New Roman"/>
          <w:sz w:val="24"/>
          <w:szCs w:val="24"/>
          <w:lang w:val="en-US"/>
        </w:rPr>
        <w:t xml:space="preserve">between reading and writing from </w:t>
      </w:r>
      <w:r w:rsidR="0055362E" w:rsidRPr="00435814">
        <w:rPr>
          <w:rFonts w:ascii="Times New Roman" w:hAnsi="Times New Roman" w:cs="Times New Roman"/>
          <w:sz w:val="24"/>
          <w:szCs w:val="24"/>
          <w:lang w:val="en-US"/>
        </w:rPr>
        <w:t>PGs</w:t>
      </w:r>
      <w:r w:rsidR="00AB2699" w:rsidRPr="00435814">
        <w:rPr>
          <w:rFonts w:ascii="Times New Roman" w:hAnsi="Times New Roman" w:cs="Times New Roman"/>
          <w:sz w:val="24"/>
          <w:szCs w:val="24"/>
          <w:lang w:val="en-US"/>
        </w:rPr>
        <w:t xml:space="preserve"> </w:t>
      </w:r>
      <w:r w:rsidR="002B6EC0" w:rsidRPr="00435814">
        <w:rPr>
          <w:rFonts w:ascii="Times New Roman" w:hAnsi="Times New Roman" w:cs="Times New Roman"/>
          <w:sz w:val="24"/>
          <w:szCs w:val="24"/>
          <w:lang w:val="en-US"/>
        </w:rPr>
        <w:t>perceiving reading as their best skill as opposed to writing</w:t>
      </w:r>
      <w:r w:rsidR="000611C3" w:rsidRPr="00435814">
        <w:rPr>
          <w:rFonts w:ascii="Times New Roman" w:hAnsi="Times New Roman" w:cs="Times New Roman"/>
          <w:sz w:val="24"/>
          <w:szCs w:val="24"/>
          <w:lang w:val="en-US"/>
        </w:rPr>
        <w:t xml:space="preserve"> </w:t>
      </w:r>
      <w:r w:rsidR="002B6EC0" w:rsidRPr="00435814">
        <w:rPr>
          <w:rFonts w:ascii="Times New Roman" w:hAnsi="Times New Roman" w:cs="Times New Roman"/>
          <w:sz w:val="24"/>
          <w:szCs w:val="24"/>
          <w:lang w:val="en-US"/>
        </w:rPr>
        <w:t>i</w:t>
      </w:r>
      <w:r w:rsidR="00AB2699" w:rsidRPr="00435814">
        <w:rPr>
          <w:rFonts w:ascii="Times New Roman" w:hAnsi="Times New Roman" w:cs="Times New Roman"/>
          <w:sz w:val="24"/>
          <w:szCs w:val="24"/>
          <w:lang w:val="en-US"/>
        </w:rPr>
        <w:t xml:space="preserve">n </w:t>
      </w:r>
      <w:r w:rsidR="002E39C4" w:rsidRPr="00435814">
        <w:rPr>
          <w:rFonts w:ascii="Times New Roman" w:hAnsi="Times New Roman" w:cs="Times New Roman"/>
          <w:sz w:val="24"/>
          <w:szCs w:val="24"/>
          <w:lang w:val="en-US"/>
        </w:rPr>
        <w:t>an</w:t>
      </w:r>
      <w:r w:rsidR="00AB2699" w:rsidRPr="00435814">
        <w:rPr>
          <w:rFonts w:ascii="Times New Roman" w:hAnsi="Times New Roman" w:cs="Times New Roman"/>
          <w:sz w:val="24"/>
          <w:szCs w:val="24"/>
          <w:lang w:val="en-US"/>
        </w:rPr>
        <w:t xml:space="preserve"> EFL context</w:t>
      </w:r>
      <w:r w:rsidRPr="00435814">
        <w:rPr>
          <w:rFonts w:ascii="Times New Roman" w:hAnsi="Times New Roman" w:cs="Times New Roman"/>
          <w:sz w:val="24"/>
          <w:szCs w:val="24"/>
          <w:lang w:val="en-US"/>
        </w:rPr>
        <w:t xml:space="preserve">, </w:t>
      </w:r>
      <w:r w:rsidR="002B6EC0" w:rsidRPr="00435814">
        <w:rPr>
          <w:rFonts w:ascii="Times New Roman" w:hAnsi="Times New Roman" w:cs="Times New Roman"/>
          <w:sz w:val="24"/>
          <w:szCs w:val="24"/>
          <w:lang w:val="en-US"/>
        </w:rPr>
        <w:t>where</w:t>
      </w:r>
      <w:r w:rsidRPr="00435814">
        <w:rPr>
          <w:rFonts w:ascii="Times New Roman" w:hAnsi="Times New Roman" w:cs="Times New Roman"/>
          <w:sz w:val="24"/>
          <w:szCs w:val="24"/>
          <w:lang w:val="en-US"/>
        </w:rPr>
        <w:t xml:space="preserve"> </w:t>
      </w:r>
      <w:r w:rsidR="000611C3" w:rsidRPr="00435814">
        <w:rPr>
          <w:rFonts w:ascii="Times New Roman" w:hAnsi="Times New Roman" w:cs="Times New Roman"/>
          <w:sz w:val="24"/>
          <w:szCs w:val="24"/>
          <w:lang w:val="en-US"/>
        </w:rPr>
        <w:lastRenderedPageBreak/>
        <w:t>English is not the native language</w:t>
      </w:r>
      <w:r w:rsidR="00017A0A" w:rsidRPr="00435814">
        <w:rPr>
          <w:rFonts w:ascii="Times New Roman" w:hAnsi="Times New Roman" w:cs="Times New Roman"/>
          <w:sz w:val="24"/>
          <w:szCs w:val="24"/>
          <w:lang w:val="en-US"/>
        </w:rPr>
        <w:t xml:space="preserve"> but Spanish</w:t>
      </w:r>
      <w:r w:rsidR="000611C3" w:rsidRPr="00435814">
        <w:rPr>
          <w:rFonts w:ascii="Times New Roman" w:hAnsi="Times New Roman" w:cs="Times New Roman"/>
          <w:sz w:val="24"/>
          <w:szCs w:val="24"/>
          <w:lang w:val="en-US"/>
        </w:rPr>
        <w:t xml:space="preserve">, </w:t>
      </w:r>
      <w:r w:rsidRPr="00435814">
        <w:rPr>
          <w:rFonts w:ascii="Times New Roman" w:hAnsi="Times New Roman" w:cs="Times New Roman"/>
          <w:sz w:val="24"/>
          <w:szCs w:val="24"/>
          <w:lang w:val="en-US"/>
        </w:rPr>
        <w:t xml:space="preserve">knowledge of writing research papers </w:t>
      </w:r>
      <w:r w:rsidR="000611C3" w:rsidRPr="00435814">
        <w:rPr>
          <w:rFonts w:ascii="Times New Roman" w:hAnsi="Times New Roman" w:cs="Times New Roman"/>
          <w:sz w:val="24"/>
          <w:szCs w:val="24"/>
          <w:lang w:val="en-US"/>
        </w:rPr>
        <w:t xml:space="preserve">seems to be often </w:t>
      </w:r>
      <w:r w:rsidRPr="00435814">
        <w:rPr>
          <w:rFonts w:ascii="Times New Roman" w:hAnsi="Times New Roman" w:cs="Times New Roman"/>
          <w:sz w:val="24"/>
          <w:szCs w:val="24"/>
          <w:lang w:val="en-US"/>
        </w:rPr>
        <w:t>acquired by students themselves through different reading resources</w:t>
      </w:r>
      <w:r w:rsidR="000611C3" w:rsidRPr="00435814">
        <w:rPr>
          <w:rFonts w:ascii="Times New Roman" w:hAnsi="Times New Roman" w:cs="Times New Roman"/>
          <w:sz w:val="24"/>
          <w:szCs w:val="24"/>
          <w:lang w:val="en-US"/>
        </w:rPr>
        <w:t xml:space="preserve"> and modes of delivery</w:t>
      </w:r>
      <w:r w:rsidR="002B6EC0" w:rsidRPr="00435814">
        <w:rPr>
          <w:rFonts w:ascii="Times New Roman" w:hAnsi="Times New Roman" w:cs="Times New Roman"/>
          <w:sz w:val="24"/>
          <w:szCs w:val="24"/>
          <w:lang w:val="en-US"/>
        </w:rPr>
        <w:t>, learned in general English courses, or</w:t>
      </w:r>
      <w:r w:rsidRPr="00435814">
        <w:rPr>
          <w:rFonts w:ascii="Times New Roman" w:hAnsi="Times New Roman" w:cs="Times New Roman"/>
          <w:sz w:val="24"/>
          <w:szCs w:val="24"/>
          <w:lang w:val="en-US"/>
        </w:rPr>
        <w:t xml:space="preserve"> assumed to be known.</w:t>
      </w:r>
    </w:p>
    <w:p w14:paraId="69CD09BF" w14:textId="7B71B544" w:rsidR="00DE7DB8" w:rsidRPr="00216C83" w:rsidRDefault="00DE7DB8" w:rsidP="009C4262">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Research questions</w:t>
      </w:r>
    </w:p>
    <w:p w14:paraId="087BC90B" w14:textId="7726C949" w:rsidR="00013CBE" w:rsidRPr="00435814" w:rsidRDefault="00013CBE" w:rsidP="009C4262">
      <w:pPr>
        <w:pStyle w:val="pf0"/>
        <w:spacing w:line="480" w:lineRule="auto"/>
        <w:rPr>
          <w:lang w:val="en-US"/>
        </w:rPr>
      </w:pPr>
      <w:r w:rsidRPr="00435814">
        <w:rPr>
          <w:rStyle w:val="cf01"/>
          <w:rFonts w:ascii="Times New Roman" w:hAnsi="Times New Roman" w:cs="Times New Roman"/>
          <w:sz w:val="24"/>
          <w:szCs w:val="24"/>
          <w:lang w:val="en-US"/>
        </w:rPr>
        <w:t xml:space="preserve">What </w:t>
      </w:r>
      <w:r w:rsidR="0055362E" w:rsidRPr="00435814">
        <w:rPr>
          <w:rStyle w:val="cf01"/>
          <w:rFonts w:ascii="Times New Roman" w:hAnsi="Times New Roman" w:cs="Times New Roman"/>
          <w:sz w:val="24"/>
          <w:szCs w:val="24"/>
          <w:lang w:val="en-US"/>
        </w:rPr>
        <w:t xml:space="preserve">gaps and </w:t>
      </w:r>
      <w:r w:rsidR="00DE7F26" w:rsidRPr="00435814">
        <w:rPr>
          <w:rStyle w:val="cf01"/>
          <w:rFonts w:ascii="Times New Roman" w:hAnsi="Times New Roman" w:cs="Times New Roman"/>
          <w:sz w:val="24"/>
          <w:szCs w:val="24"/>
          <w:lang w:val="en-US"/>
        </w:rPr>
        <w:t xml:space="preserve">connections </w:t>
      </w:r>
      <w:r w:rsidRPr="00435814">
        <w:rPr>
          <w:rStyle w:val="cf01"/>
          <w:rFonts w:ascii="Times New Roman" w:hAnsi="Times New Roman" w:cs="Times New Roman"/>
          <w:sz w:val="24"/>
          <w:szCs w:val="24"/>
          <w:lang w:val="en-US"/>
        </w:rPr>
        <w:t>do EFL postgraduates perceive in their academic reading and writing in English?</w:t>
      </w:r>
    </w:p>
    <w:p w14:paraId="5504AB80" w14:textId="01572662" w:rsidR="007C52C7" w:rsidRPr="00216C83" w:rsidRDefault="007C52C7" w:rsidP="009C4262">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Methodology</w:t>
      </w:r>
    </w:p>
    <w:p w14:paraId="4432524D" w14:textId="77777777" w:rsidR="006227CD" w:rsidRPr="00435814" w:rsidRDefault="006227CD" w:rsidP="006227CD">
      <w:pPr>
        <w:spacing w:line="480" w:lineRule="auto"/>
        <w:rPr>
          <w:rFonts w:ascii="Times New Roman" w:hAnsi="Times New Roman" w:cs="Times New Roman"/>
          <w:i/>
          <w:iCs/>
          <w:sz w:val="24"/>
          <w:szCs w:val="24"/>
          <w:lang w:val="en-GB"/>
        </w:rPr>
      </w:pPr>
      <w:r w:rsidRPr="00435814">
        <w:rPr>
          <w:rFonts w:ascii="Times New Roman" w:hAnsi="Times New Roman" w:cs="Times New Roman"/>
          <w:i/>
          <w:iCs/>
          <w:sz w:val="24"/>
          <w:szCs w:val="24"/>
          <w:lang w:val="en-GB"/>
        </w:rPr>
        <w:t>Sample and participants</w:t>
      </w:r>
    </w:p>
    <w:p w14:paraId="598C1F3D" w14:textId="0E1A7B13" w:rsidR="006227CD" w:rsidRPr="00435814" w:rsidRDefault="006227CD" w:rsidP="006227CD">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We considered a stratified random sample (n=85) consisting of area 1a. Physics, Mathematics, and Engineering; area 2b. Biology, Chemistry and Health Sciences; area 3c. Social Sciences, and area 4d. Humanities and Arts to present a feature of each stratum (Navarro, 2013) and a nested sample of five volunteer cases out of 85 with a draft of an ongoing research paper section written in English, their tutoring session, and interview. Participants were postgraduate Mexican students and professors, male and female over 18 years old.</w:t>
      </w:r>
    </w:p>
    <w:p w14:paraId="571C259C" w14:textId="68299672" w:rsidR="002309A8" w:rsidRPr="00216C83" w:rsidRDefault="002309A8" w:rsidP="009C4262">
      <w:pPr>
        <w:pStyle w:val="Heading2"/>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Needs Analysis Survey</w:t>
      </w:r>
      <w:r w:rsidR="000B0233" w:rsidRPr="00216C83">
        <w:rPr>
          <w:rFonts w:ascii="Times New Roman" w:hAnsi="Times New Roman" w:cs="Times New Roman"/>
          <w:b/>
          <w:bCs/>
          <w:color w:val="auto"/>
          <w:sz w:val="24"/>
          <w:szCs w:val="24"/>
          <w:lang w:val="en-GB"/>
        </w:rPr>
        <w:t xml:space="preserve">  </w:t>
      </w:r>
    </w:p>
    <w:p w14:paraId="329990B9" w14:textId="21616DDE" w:rsidR="000611C3" w:rsidRPr="00435814" w:rsidRDefault="001173BE" w:rsidP="000611C3">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According to </w:t>
      </w:r>
      <w:proofErr w:type="spellStart"/>
      <w:r w:rsidRPr="00435814">
        <w:rPr>
          <w:rFonts w:ascii="Times New Roman" w:hAnsi="Times New Roman" w:cs="Times New Roman"/>
          <w:sz w:val="24"/>
          <w:szCs w:val="24"/>
          <w:lang w:val="en-GB"/>
        </w:rPr>
        <w:t>Bocanegra</w:t>
      </w:r>
      <w:proofErr w:type="spellEnd"/>
      <w:r w:rsidRPr="00435814">
        <w:rPr>
          <w:rFonts w:ascii="Times New Roman" w:hAnsi="Times New Roman" w:cs="Times New Roman"/>
          <w:sz w:val="24"/>
          <w:szCs w:val="24"/>
          <w:lang w:val="en-GB"/>
        </w:rPr>
        <w:t>-Valle (2016), n</w:t>
      </w:r>
      <w:r w:rsidR="009659F4" w:rsidRPr="00435814">
        <w:rPr>
          <w:rFonts w:ascii="Times New Roman" w:hAnsi="Times New Roman" w:cs="Times New Roman"/>
          <w:sz w:val="24"/>
          <w:szCs w:val="24"/>
          <w:lang w:val="en-GB"/>
        </w:rPr>
        <w:t xml:space="preserve">eeds analysis is a </w:t>
      </w:r>
      <w:r w:rsidRPr="00435814">
        <w:rPr>
          <w:rFonts w:ascii="Times New Roman" w:hAnsi="Times New Roman" w:cs="Times New Roman"/>
          <w:sz w:val="24"/>
          <w:szCs w:val="24"/>
          <w:lang w:val="en-GB"/>
        </w:rPr>
        <w:t xml:space="preserve">systematic research </w:t>
      </w:r>
      <w:r w:rsidR="009659F4" w:rsidRPr="00435814">
        <w:rPr>
          <w:rFonts w:ascii="Times New Roman" w:hAnsi="Times New Roman" w:cs="Times New Roman"/>
          <w:sz w:val="24"/>
          <w:szCs w:val="24"/>
          <w:lang w:val="en-GB"/>
        </w:rPr>
        <w:t xml:space="preserve">methodology </w:t>
      </w:r>
      <w:r w:rsidRPr="00435814">
        <w:rPr>
          <w:rFonts w:ascii="Times New Roman" w:hAnsi="Times New Roman" w:cs="Times New Roman"/>
          <w:sz w:val="24"/>
          <w:szCs w:val="24"/>
          <w:lang w:val="en-GB"/>
        </w:rPr>
        <w:t>of needs used to design language courses and optimize language teaching and learning</w:t>
      </w:r>
      <w:r w:rsidR="00E80ECC" w:rsidRPr="00435814">
        <w:rPr>
          <w:rFonts w:ascii="Times New Roman" w:hAnsi="Times New Roman" w:cs="Times New Roman"/>
          <w:sz w:val="24"/>
          <w:szCs w:val="24"/>
          <w:lang w:val="en-GB"/>
        </w:rPr>
        <w:t xml:space="preserve">. </w:t>
      </w:r>
      <w:r w:rsidR="003206D4" w:rsidRPr="00435814">
        <w:rPr>
          <w:rFonts w:ascii="Times New Roman" w:hAnsi="Times New Roman" w:cs="Times New Roman"/>
          <w:sz w:val="24"/>
          <w:szCs w:val="24"/>
          <w:lang w:val="en-GB"/>
        </w:rPr>
        <w:t xml:space="preserve">For </w:t>
      </w:r>
      <w:r w:rsidR="00E80ECC" w:rsidRPr="00435814">
        <w:rPr>
          <w:rFonts w:ascii="Times New Roman" w:hAnsi="Times New Roman" w:cs="Times New Roman"/>
          <w:sz w:val="24"/>
          <w:szCs w:val="24"/>
          <w:lang w:val="en-GB"/>
        </w:rPr>
        <w:t xml:space="preserve">Upton (2012), needs analysis has been used mainly </w:t>
      </w:r>
      <w:r w:rsidRPr="00435814">
        <w:rPr>
          <w:rFonts w:ascii="Times New Roman" w:hAnsi="Times New Roman" w:cs="Times New Roman"/>
          <w:sz w:val="24"/>
          <w:szCs w:val="24"/>
          <w:lang w:val="en-GB"/>
        </w:rPr>
        <w:t xml:space="preserve">in </w:t>
      </w:r>
      <w:r w:rsidR="009659F4" w:rsidRPr="00435814">
        <w:rPr>
          <w:rFonts w:ascii="Times New Roman" w:hAnsi="Times New Roman" w:cs="Times New Roman"/>
          <w:sz w:val="24"/>
          <w:szCs w:val="24"/>
          <w:lang w:val="en-GB"/>
        </w:rPr>
        <w:t>English for Academic Purposes and English for Specific Purposes</w:t>
      </w:r>
      <w:r w:rsidR="00E80ECC" w:rsidRPr="00435814">
        <w:rPr>
          <w:rFonts w:ascii="Times New Roman" w:hAnsi="Times New Roman" w:cs="Times New Roman"/>
          <w:sz w:val="24"/>
          <w:szCs w:val="24"/>
          <w:lang w:val="en-GB"/>
        </w:rPr>
        <w:t xml:space="preserve"> (in </w:t>
      </w:r>
      <w:proofErr w:type="spellStart"/>
      <w:r w:rsidR="00E80ECC" w:rsidRPr="00435814">
        <w:rPr>
          <w:rFonts w:ascii="Times New Roman" w:hAnsi="Times New Roman" w:cs="Times New Roman"/>
          <w:sz w:val="24"/>
          <w:szCs w:val="24"/>
          <w:lang w:val="en-GB"/>
        </w:rPr>
        <w:t>Bocanegra</w:t>
      </w:r>
      <w:proofErr w:type="spellEnd"/>
      <w:r w:rsidR="00E80ECC" w:rsidRPr="00435814">
        <w:rPr>
          <w:rFonts w:ascii="Times New Roman" w:hAnsi="Times New Roman" w:cs="Times New Roman"/>
          <w:sz w:val="24"/>
          <w:szCs w:val="24"/>
          <w:lang w:val="en-GB"/>
        </w:rPr>
        <w:t>-Valle, 2016)</w:t>
      </w:r>
      <w:r w:rsidR="009659F4" w:rsidRPr="00435814">
        <w:rPr>
          <w:rFonts w:ascii="Times New Roman" w:hAnsi="Times New Roman" w:cs="Times New Roman"/>
          <w:sz w:val="24"/>
          <w:szCs w:val="24"/>
          <w:lang w:val="en-GB"/>
        </w:rPr>
        <w:t xml:space="preserve">. </w:t>
      </w:r>
      <w:r w:rsidR="003206D4" w:rsidRPr="00435814">
        <w:rPr>
          <w:rFonts w:ascii="Times New Roman" w:hAnsi="Times New Roman" w:cs="Times New Roman"/>
          <w:sz w:val="24"/>
          <w:szCs w:val="24"/>
          <w:lang w:val="en-GB"/>
        </w:rPr>
        <w:t xml:space="preserve">The term </w:t>
      </w:r>
      <w:r w:rsidR="00CA5C2A" w:rsidRPr="00435814">
        <w:rPr>
          <w:rFonts w:ascii="Times New Roman" w:hAnsi="Times New Roman" w:cs="Times New Roman"/>
          <w:sz w:val="24"/>
          <w:szCs w:val="24"/>
          <w:lang w:val="en-GB"/>
        </w:rPr>
        <w:t>“</w:t>
      </w:r>
      <w:r w:rsidR="003206D4" w:rsidRPr="00435814">
        <w:rPr>
          <w:rFonts w:ascii="Times New Roman" w:hAnsi="Times New Roman" w:cs="Times New Roman"/>
          <w:sz w:val="24"/>
          <w:szCs w:val="24"/>
          <w:lang w:val="en-GB"/>
        </w:rPr>
        <w:t>n</w:t>
      </w:r>
      <w:r w:rsidR="009659F4" w:rsidRPr="00435814">
        <w:rPr>
          <w:rFonts w:ascii="Times New Roman" w:hAnsi="Times New Roman" w:cs="Times New Roman"/>
          <w:sz w:val="24"/>
          <w:szCs w:val="24"/>
          <w:lang w:val="en-GB"/>
        </w:rPr>
        <w:t>eed</w:t>
      </w:r>
      <w:r w:rsidR="00E80ECC" w:rsidRPr="00435814">
        <w:rPr>
          <w:rFonts w:ascii="Times New Roman" w:hAnsi="Times New Roman" w:cs="Times New Roman"/>
          <w:sz w:val="24"/>
          <w:szCs w:val="24"/>
          <w:lang w:val="en-GB"/>
        </w:rPr>
        <w:t>s</w:t>
      </w:r>
      <w:r w:rsidR="009659F4" w:rsidRPr="00435814">
        <w:rPr>
          <w:rFonts w:ascii="Times New Roman" w:hAnsi="Times New Roman" w:cs="Times New Roman"/>
          <w:sz w:val="24"/>
          <w:szCs w:val="24"/>
          <w:lang w:val="en-GB"/>
        </w:rPr>
        <w:t>”</w:t>
      </w:r>
      <w:r w:rsidR="00CA5C2A" w:rsidRPr="00435814">
        <w:rPr>
          <w:rFonts w:ascii="Times New Roman" w:hAnsi="Times New Roman" w:cs="Times New Roman"/>
          <w:sz w:val="24"/>
          <w:szCs w:val="24"/>
          <w:lang w:val="en-GB"/>
        </w:rPr>
        <w:t xml:space="preserve"> ha</w:t>
      </w:r>
      <w:r w:rsidR="003206D4" w:rsidRPr="00435814">
        <w:rPr>
          <w:rFonts w:ascii="Times New Roman" w:hAnsi="Times New Roman" w:cs="Times New Roman"/>
          <w:sz w:val="24"/>
          <w:szCs w:val="24"/>
          <w:lang w:val="en-GB"/>
        </w:rPr>
        <w:t>s</w:t>
      </w:r>
      <w:r w:rsidR="00CA5C2A" w:rsidRPr="00435814">
        <w:rPr>
          <w:rFonts w:ascii="Times New Roman" w:hAnsi="Times New Roman" w:cs="Times New Roman"/>
          <w:sz w:val="24"/>
          <w:szCs w:val="24"/>
          <w:lang w:val="en-GB"/>
        </w:rPr>
        <w:t xml:space="preserve"> been referred with </w:t>
      </w:r>
      <w:r w:rsidR="00CA3E84" w:rsidRPr="00435814">
        <w:rPr>
          <w:rFonts w:ascii="Times New Roman" w:hAnsi="Times New Roman" w:cs="Times New Roman"/>
          <w:sz w:val="24"/>
          <w:szCs w:val="24"/>
          <w:lang w:val="en-GB"/>
        </w:rPr>
        <w:t xml:space="preserve">diverse </w:t>
      </w:r>
      <w:r w:rsidR="00CA5C2A" w:rsidRPr="00435814">
        <w:rPr>
          <w:rFonts w:ascii="Times New Roman" w:hAnsi="Times New Roman" w:cs="Times New Roman"/>
          <w:sz w:val="24"/>
          <w:szCs w:val="24"/>
          <w:lang w:val="en-GB"/>
        </w:rPr>
        <w:t xml:space="preserve">still confusing terms (Dudley-Evans &amp; St John, 1998, p.123, in </w:t>
      </w:r>
      <w:proofErr w:type="spellStart"/>
      <w:r w:rsidR="00CA5C2A" w:rsidRPr="00435814">
        <w:rPr>
          <w:rFonts w:ascii="Times New Roman" w:hAnsi="Times New Roman" w:cs="Times New Roman"/>
          <w:sz w:val="24"/>
          <w:szCs w:val="24"/>
          <w:lang w:val="en-GB"/>
        </w:rPr>
        <w:t>Bocanegra</w:t>
      </w:r>
      <w:proofErr w:type="spellEnd"/>
      <w:r w:rsidR="00CA5C2A" w:rsidRPr="00435814">
        <w:rPr>
          <w:rFonts w:ascii="Times New Roman" w:hAnsi="Times New Roman" w:cs="Times New Roman"/>
          <w:sz w:val="24"/>
          <w:szCs w:val="24"/>
          <w:lang w:val="en-GB"/>
        </w:rPr>
        <w:t xml:space="preserve">-Valle, 2016, p. 560) </w:t>
      </w:r>
      <w:r w:rsidR="009659F4" w:rsidRPr="00435814">
        <w:rPr>
          <w:rFonts w:ascii="Times New Roman" w:hAnsi="Times New Roman" w:cs="Times New Roman"/>
          <w:sz w:val="24"/>
          <w:szCs w:val="24"/>
          <w:lang w:val="en-GB"/>
        </w:rPr>
        <w:t>including “</w:t>
      </w:r>
      <w:r w:rsidR="009659F4" w:rsidRPr="00435814">
        <w:rPr>
          <w:rFonts w:ascii="Times New Roman" w:hAnsi="Times New Roman" w:cs="Times New Roman"/>
          <w:i/>
          <w:iCs/>
          <w:sz w:val="24"/>
          <w:szCs w:val="24"/>
          <w:lang w:val="en-GB"/>
        </w:rPr>
        <w:t xml:space="preserve">demands, deficiencies, concerns, necessities, </w:t>
      </w:r>
      <w:r w:rsidR="009659F4" w:rsidRPr="00435814">
        <w:rPr>
          <w:rFonts w:ascii="Times New Roman" w:hAnsi="Times New Roman" w:cs="Times New Roman"/>
          <w:i/>
          <w:iCs/>
          <w:sz w:val="24"/>
          <w:szCs w:val="24"/>
          <w:lang w:val="en-GB"/>
        </w:rPr>
        <w:lastRenderedPageBreak/>
        <w:t>lacks, wants, requirements, desires, expectations, constraints, difficulties</w:t>
      </w:r>
      <w:r w:rsidR="009659F4" w:rsidRPr="00435814">
        <w:rPr>
          <w:rFonts w:ascii="Times New Roman" w:hAnsi="Times New Roman" w:cs="Times New Roman"/>
          <w:sz w:val="24"/>
          <w:szCs w:val="24"/>
          <w:lang w:val="en-GB"/>
        </w:rPr>
        <w:t>”</w:t>
      </w:r>
      <w:r w:rsidR="00CA3E84" w:rsidRPr="00435814">
        <w:rPr>
          <w:rFonts w:ascii="Times New Roman" w:hAnsi="Times New Roman" w:cs="Times New Roman"/>
          <w:sz w:val="24"/>
          <w:szCs w:val="24"/>
          <w:lang w:val="en-GB"/>
        </w:rPr>
        <w:t xml:space="preserve"> (</w:t>
      </w:r>
      <w:proofErr w:type="spellStart"/>
      <w:r w:rsidR="00CA3E84" w:rsidRPr="00435814">
        <w:rPr>
          <w:rFonts w:ascii="Times New Roman" w:hAnsi="Times New Roman" w:cs="Times New Roman"/>
          <w:sz w:val="24"/>
          <w:szCs w:val="24"/>
          <w:lang w:val="en-GB"/>
        </w:rPr>
        <w:t>Bocanegra</w:t>
      </w:r>
      <w:proofErr w:type="spellEnd"/>
      <w:r w:rsidR="00CA3E84" w:rsidRPr="00435814">
        <w:rPr>
          <w:rFonts w:ascii="Times New Roman" w:hAnsi="Times New Roman" w:cs="Times New Roman"/>
          <w:sz w:val="24"/>
          <w:szCs w:val="24"/>
          <w:lang w:val="en-GB"/>
        </w:rPr>
        <w:t>-Valle, 2016, p. 560).</w:t>
      </w:r>
      <w:r w:rsidR="00F230E1" w:rsidRPr="00435814">
        <w:rPr>
          <w:rFonts w:ascii="Times New Roman" w:hAnsi="Times New Roman" w:cs="Times New Roman"/>
          <w:sz w:val="24"/>
          <w:szCs w:val="24"/>
          <w:lang w:val="en-GB"/>
        </w:rPr>
        <w:t xml:space="preserve"> In this study, </w:t>
      </w:r>
      <w:r w:rsidR="00EF3946" w:rsidRPr="00435814">
        <w:rPr>
          <w:rFonts w:ascii="Times New Roman" w:hAnsi="Times New Roman" w:cs="Times New Roman"/>
          <w:sz w:val="24"/>
          <w:szCs w:val="24"/>
          <w:lang w:val="en-GB"/>
        </w:rPr>
        <w:t>reading-writing gaps mean</w:t>
      </w:r>
      <w:r w:rsidR="00B30780" w:rsidRPr="00435814">
        <w:rPr>
          <w:rFonts w:ascii="Times New Roman" w:hAnsi="Times New Roman" w:cs="Times New Roman"/>
          <w:sz w:val="24"/>
          <w:szCs w:val="24"/>
          <w:lang w:val="en-GB"/>
        </w:rPr>
        <w:t xml:space="preserve"> n</w:t>
      </w:r>
      <w:r w:rsidR="000611C3" w:rsidRPr="00435814">
        <w:rPr>
          <w:rFonts w:ascii="Times New Roman" w:hAnsi="Times New Roman" w:cs="Times New Roman"/>
          <w:sz w:val="24"/>
          <w:szCs w:val="24"/>
          <w:lang w:val="en-GB"/>
        </w:rPr>
        <w:t>eeds or absence of something required in L2 academic writing or research written papers. Participants’ accounts of writing aspects needed, knowledge needed, weaknesses in knowledge, and/or expected knowledge from academic writing in English courses. Reading-writing connection</w:t>
      </w:r>
      <w:r w:rsidR="00B30780" w:rsidRPr="00435814">
        <w:rPr>
          <w:rFonts w:ascii="Times New Roman" w:hAnsi="Times New Roman" w:cs="Times New Roman"/>
          <w:sz w:val="24"/>
          <w:szCs w:val="24"/>
          <w:lang w:val="en-GB"/>
        </w:rPr>
        <w:t xml:space="preserve"> mean a</w:t>
      </w:r>
      <w:r w:rsidR="000611C3" w:rsidRPr="00435814">
        <w:rPr>
          <w:rFonts w:ascii="Times New Roman" w:hAnsi="Times New Roman" w:cs="Times New Roman"/>
          <w:sz w:val="24"/>
          <w:szCs w:val="24"/>
          <w:lang w:val="en-GB"/>
        </w:rPr>
        <w:t xml:space="preserve">spects converging in L2 academic reading and L2 academic writing such as that similar genres exists in L2 academic reading and L2 academic writing (i.e., research paper read and research paper produced), structure (moves) exists in model texts read and </w:t>
      </w:r>
      <w:r w:rsidR="00B30780" w:rsidRPr="00435814">
        <w:rPr>
          <w:rFonts w:ascii="Times New Roman" w:hAnsi="Times New Roman" w:cs="Times New Roman"/>
          <w:sz w:val="24"/>
          <w:szCs w:val="24"/>
          <w:lang w:val="en-GB"/>
        </w:rPr>
        <w:t>(</w:t>
      </w:r>
      <w:r w:rsidR="000611C3" w:rsidRPr="00435814">
        <w:rPr>
          <w:rFonts w:ascii="Times New Roman" w:hAnsi="Times New Roman" w:cs="Times New Roman"/>
          <w:sz w:val="24"/>
          <w:szCs w:val="24"/>
          <w:lang w:val="en-GB"/>
        </w:rPr>
        <w:t>imitation</w:t>
      </w:r>
      <w:r w:rsidR="00B30780" w:rsidRPr="00435814">
        <w:rPr>
          <w:rFonts w:ascii="Times New Roman" w:hAnsi="Times New Roman" w:cs="Times New Roman"/>
          <w:sz w:val="24"/>
          <w:szCs w:val="24"/>
          <w:lang w:val="en-GB"/>
        </w:rPr>
        <w:t xml:space="preserve"> of)</w:t>
      </w:r>
      <w:r w:rsidR="000611C3" w:rsidRPr="00435814">
        <w:rPr>
          <w:rFonts w:ascii="Times New Roman" w:hAnsi="Times New Roman" w:cs="Times New Roman"/>
          <w:sz w:val="24"/>
          <w:szCs w:val="24"/>
          <w:lang w:val="en-GB"/>
        </w:rPr>
        <w:t xml:space="preserve"> moves in papers produced, specific language (formal, specialized vocabulary, grammar) used in texts read exists also in texts produced, texts read by </w:t>
      </w:r>
      <w:r w:rsidR="00B30780" w:rsidRPr="00435814">
        <w:rPr>
          <w:rFonts w:ascii="Times New Roman" w:hAnsi="Times New Roman" w:cs="Times New Roman"/>
          <w:sz w:val="24"/>
          <w:szCs w:val="24"/>
          <w:lang w:val="en-GB"/>
        </w:rPr>
        <w:t xml:space="preserve">a </w:t>
      </w:r>
      <w:r w:rsidR="000611C3" w:rsidRPr="00435814">
        <w:rPr>
          <w:rFonts w:ascii="Times New Roman" w:hAnsi="Times New Roman" w:cs="Times New Roman"/>
          <w:sz w:val="24"/>
          <w:szCs w:val="24"/>
          <w:lang w:val="en-GB"/>
        </w:rPr>
        <w:t xml:space="preserve">target audience and texts produced </w:t>
      </w:r>
      <w:r w:rsidR="00B30780" w:rsidRPr="00435814">
        <w:rPr>
          <w:rFonts w:ascii="Times New Roman" w:hAnsi="Times New Roman" w:cs="Times New Roman"/>
          <w:sz w:val="24"/>
          <w:szCs w:val="24"/>
          <w:lang w:val="en-GB"/>
        </w:rPr>
        <w:t>by</w:t>
      </w:r>
      <w:r w:rsidR="000611C3" w:rsidRPr="00435814">
        <w:rPr>
          <w:rFonts w:ascii="Times New Roman" w:hAnsi="Times New Roman" w:cs="Times New Roman"/>
          <w:sz w:val="24"/>
          <w:szCs w:val="24"/>
          <w:lang w:val="en-GB"/>
        </w:rPr>
        <w:t xml:space="preserve"> a similar target audience.</w:t>
      </w:r>
    </w:p>
    <w:p w14:paraId="7025F547" w14:textId="28F02FB1" w:rsidR="007C38FE" w:rsidRPr="00435814" w:rsidRDefault="00F230E1" w:rsidP="00EF3946">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Needs </w:t>
      </w:r>
      <w:r w:rsidR="00B30780" w:rsidRPr="00435814">
        <w:rPr>
          <w:rFonts w:ascii="Times New Roman" w:hAnsi="Times New Roman" w:cs="Times New Roman"/>
          <w:sz w:val="24"/>
          <w:szCs w:val="24"/>
          <w:lang w:val="en-GB"/>
        </w:rPr>
        <w:t xml:space="preserve">can be </w:t>
      </w:r>
      <w:r w:rsidRPr="00435814">
        <w:rPr>
          <w:rFonts w:ascii="Times New Roman" w:hAnsi="Times New Roman" w:cs="Times New Roman"/>
          <w:sz w:val="24"/>
          <w:szCs w:val="24"/>
          <w:lang w:val="en-GB"/>
        </w:rPr>
        <w:t xml:space="preserve">gathered </w:t>
      </w:r>
      <w:r w:rsidR="00CA3E84" w:rsidRPr="00435814">
        <w:rPr>
          <w:rFonts w:ascii="Times New Roman" w:hAnsi="Times New Roman" w:cs="Times New Roman"/>
          <w:sz w:val="24"/>
          <w:szCs w:val="24"/>
          <w:lang w:val="en-GB"/>
        </w:rPr>
        <w:t>through quantitative, qualitative, inductive, and deductive research methods and specific data collection techniques</w:t>
      </w:r>
      <w:r w:rsidR="009B1542" w:rsidRPr="00435814">
        <w:rPr>
          <w:rFonts w:ascii="Times New Roman" w:hAnsi="Times New Roman" w:cs="Times New Roman"/>
          <w:sz w:val="24"/>
          <w:szCs w:val="24"/>
          <w:lang w:val="en-GB"/>
        </w:rPr>
        <w:t xml:space="preserve"> (</w:t>
      </w:r>
      <w:r w:rsidR="009659F4" w:rsidRPr="00435814">
        <w:rPr>
          <w:rFonts w:ascii="Times New Roman" w:hAnsi="Times New Roman" w:cs="Times New Roman"/>
          <w:sz w:val="24"/>
          <w:szCs w:val="24"/>
          <w:lang w:val="en-GB"/>
        </w:rPr>
        <w:t>Jordan (1997</w:t>
      </w:r>
      <w:r w:rsidR="009B1542" w:rsidRPr="00435814">
        <w:rPr>
          <w:rFonts w:ascii="Times New Roman" w:hAnsi="Times New Roman" w:cs="Times New Roman"/>
          <w:sz w:val="24"/>
          <w:szCs w:val="24"/>
          <w:lang w:val="en-GB"/>
        </w:rPr>
        <w:t xml:space="preserve">; </w:t>
      </w:r>
      <w:r w:rsidR="009659F4" w:rsidRPr="00435814">
        <w:rPr>
          <w:rFonts w:ascii="Times New Roman" w:hAnsi="Times New Roman" w:cs="Times New Roman"/>
          <w:sz w:val="24"/>
          <w:szCs w:val="24"/>
          <w:lang w:val="en-GB"/>
        </w:rPr>
        <w:t>Long</w:t>
      </w:r>
      <w:r w:rsidR="009B1542" w:rsidRPr="00435814">
        <w:rPr>
          <w:rFonts w:ascii="Times New Roman" w:hAnsi="Times New Roman" w:cs="Times New Roman"/>
          <w:sz w:val="24"/>
          <w:szCs w:val="24"/>
          <w:lang w:val="en-GB"/>
        </w:rPr>
        <w:t xml:space="preserve">, </w:t>
      </w:r>
      <w:r w:rsidR="009659F4" w:rsidRPr="00435814">
        <w:rPr>
          <w:rFonts w:ascii="Times New Roman" w:hAnsi="Times New Roman" w:cs="Times New Roman"/>
          <w:sz w:val="24"/>
          <w:szCs w:val="24"/>
          <w:lang w:val="en-GB"/>
        </w:rPr>
        <w:t>2005</w:t>
      </w:r>
      <w:r w:rsidR="009B1542" w:rsidRPr="00435814">
        <w:rPr>
          <w:rFonts w:ascii="Times New Roman" w:hAnsi="Times New Roman" w:cs="Times New Roman"/>
          <w:sz w:val="24"/>
          <w:szCs w:val="24"/>
          <w:lang w:val="en-GB"/>
        </w:rPr>
        <w:t xml:space="preserve">; </w:t>
      </w:r>
      <w:r w:rsidR="009659F4" w:rsidRPr="00435814">
        <w:rPr>
          <w:rFonts w:ascii="Times New Roman" w:hAnsi="Times New Roman" w:cs="Times New Roman"/>
          <w:sz w:val="24"/>
          <w:szCs w:val="24"/>
          <w:lang w:val="en-GB"/>
        </w:rPr>
        <w:t>Brown</w:t>
      </w:r>
      <w:r w:rsidR="009B1542" w:rsidRPr="00435814">
        <w:rPr>
          <w:rFonts w:ascii="Times New Roman" w:hAnsi="Times New Roman" w:cs="Times New Roman"/>
          <w:sz w:val="24"/>
          <w:szCs w:val="24"/>
          <w:lang w:val="en-GB"/>
        </w:rPr>
        <w:t xml:space="preserve">, </w:t>
      </w:r>
      <w:r w:rsidR="009659F4" w:rsidRPr="00435814">
        <w:rPr>
          <w:rFonts w:ascii="Times New Roman" w:hAnsi="Times New Roman" w:cs="Times New Roman"/>
          <w:sz w:val="24"/>
          <w:szCs w:val="24"/>
          <w:lang w:val="en-GB"/>
        </w:rPr>
        <w:t>2009</w:t>
      </w:r>
      <w:r w:rsidR="009B1542" w:rsidRPr="00435814">
        <w:rPr>
          <w:rFonts w:ascii="Times New Roman" w:hAnsi="Times New Roman" w:cs="Times New Roman"/>
          <w:sz w:val="24"/>
          <w:szCs w:val="24"/>
          <w:lang w:val="en-GB"/>
        </w:rPr>
        <w:t xml:space="preserve">; in </w:t>
      </w:r>
      <w:proofErr w:type="spellStart"/>
      <w:r w:rsidR="00C43144" w:rsidRPr="00435814">
        <w:rPr>
          <w:rFonts w:ascii="Times New Roman" w:hAnsi="Times New Roman" w:cs="Times New Roman"/>
          <w:sz w:val="24"/>
          <w:szCs w:val="24"/>
          <w:lang w:val="en-GB"/>
        </w:rPr>
        <w:t>Bocanegra</w:t>
      </w:r>
      <w:proofErr w:type="spellEnd"/>
      <w:r w:rsidR="00C43144" w:rsidRPr="00435814">
        <w:rPr>
          <w:rFonts w:ascii="Times New Roman" w:hAnsi="Times New Roman" w:cs="Times New Roman"/>
          <w:sz w:val="24"/>
          <w:szCs w:val="24"/>
          <w:lang w:val="en-GB"/>
        </w:rPr>
        <w:t>-Valle, 2016, p. 560)</w:t>
      </w:r>
      <w:r w:rsidRPr="00435814">
        <w:rPr>
          <w:rFonts w:ascii="Times New Roman" w:hAnsi="Times New Roman" w:cs="Times New Roman"/>
          <w:sz w:val="24"/>
          <w:szCs w:val="24"/>
          <w:lang w:val="en-GB"/>
        </w:rPr>
        <w:t xml:space="preserve"> such as q</w:t>
      </w:r>
      <w:r w:rsidR="0080318F" w:rsidRPr="00435814">
        <w:rPr>
          <w:rFonts w:ascii="Times New Roman" w:hAnsi="Times New Roman" w:cs="Times New Roman"/>
          <w:sz w:val="24"/>
          <w:szCs w:val="24"/>
          <w:lang w:val="en-GB"/>
        </w:rPr>
        <w:t>uestionnaires and interviews</w:t>
      </w:r>
      <w:r w:rsidRPr="00435814">
        <w:rPr>
          <w:rFonts w:ascii="Times New Roman" w:hAnsi="Times New Roman" w:cs="Times New Roman"/>
          <w:sz w:val="24"/>
          <w:szCs w:val="24"/>
          <w:lang w:val="en-GB"/>
        </w:rPr>
        <w:t>, which</w:t>
      </w:r>
      <w:r w:rsidR="00C43144" w:rsidRPr="00435814">
        <w:rPr>
          <w:rFonts w:ascii="Times New Roman" w:hAnsi="Times New Roman" w:cs="Times New Roman"/>
          <w:sz w:val="24"/>
          <w:szCs w:val="24"/>
          <w:lang w:val="en-GB"/>
        </w:rPr>
        <w:t xml:space="preserve"> are amongst the most common techniques used</w:t>
      </w:r>
      <w:r w:rsidRPr="00435814">
        <w:rPr>
          <w:rFonts w:ascii="Times New Roman" w:hAnsi="Times New Roman" w:cs="Times New Roman"/>
          <w:sz w:val="24"/>
          <w:szCs w:val="24"/>
          <w:lang w:val="en-GB"/>
        </w:rPr>
        <w:t xml:space="preserve">. </w:t>
      </w:r>
    </w:p>
    <w:p w14:paraId="21625E16" w14:textId="2B3FC690" w:rsidR="00F2568C" w:rsidRPr="00216C83" w:rsidRDefault="00F2568C" w:rsidP="00216C83">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Data collection</w:t>
      </w:r>
    </w:p>
    <w:p w14:paraId="1235E490" w14:textId="77777777" w:rsidR="007C38FE" w:rsidRPr="00435814" w:rsidRDefault="007C38FE" w:rsidP="00216C83">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The study collected data through a survey in Spanish (see translation in appendix), pilot-tested with academics from the Mathematics and Engineering Division at UNAM FES Acatlán, to ensure comprehensible items. Minor wording adjustments were done and permissions from the participants and faculties were obtained. The survey applied online from March-June 2020 included a demographic section and a second about English proficiency, perception of participants’ best English ability (i.e., reading, writing, speaking, listening), and perception of participants’ writing in English. The third section included </w:t>
      </w:r>
      <w:r w:rsidRPr="00435814">
        <w:rPr>
          <w:rFonts w:ascii="Times New Roman" w:hAnsi="Times New Roman" w:cs="Times New Roman"/>
          <w:sz w:val="24"/>
          <w:szCs w:val="24"/>
          <w:lang w:val="en-GB"/>
        </w:rPr>
        <w:lastRenderedPageBreak/>
        <w:t xml:space="preserve">open questions including some about the features that an academic text in English must cover so it is accepted for publication in an international journal, the knowledge needed at university to write the academic text in English effectively for publication, the skills that have helped participants (with publications) write adequately an academic text in English for publication in an international journal, and the knowledge related to the writing of academic texts in English that were weak in participants and which have inhibited to write adequately for publication in an international magazine. </w:t>
      </w:r>
    </w:p>
    <w:p w14:paraId="5431C0FB" w14:textId="52B0AA3D" w:rsidR="009B1542" w:rsidRPr="00435814" w:rsidRDefault="00F230E1" w:rsidP="009B1542">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However, </w:t>
      </w:r>
      <w:r w:rsidR="00714E2A" w:rsidRPr="00435814">
        <w:rPr>
          <w:rFonts w:ascii="Times New Roman" w:hAnsi="Times New Roman" w:cs="Times New Roman"/>
          <w:sz w:val="24"/>
          <w:szCs w:val="24"/>
          <w:lang w:val="en-GB"/>
        </w:rPr>
        <w:t xml:space="preserve">data collection techniques can </w:t>
      </w:r>
      <w:r w:rsidR="00C43144" w:rsidRPr="00435814">
        <w:rPr>
          <w:rFonts w:ascii="Times New Roman" w:hAnsi="Times New Roman" w:cs="Times New Roman"/>
          <w:sz w:val="24"/>
          <w:szCs w:val="24"/>
          <w:lang w:val="en-GB"/>
        </w:rPr>
        <w:t xml:space="preserve">possess </w:t>
      </w:r>
      <w:r w:rsidR="00844E3C" w:rsidRPr="00435814">
        <w:rPr>
          <w:rFonts w:ascii="Times New Roman" w:hAnsi="Times New Roman" w:cs="Times New Roman"/>
          <w:sz w:val="24"/>
          <w:szCs w:val="24"/>
          <w:lang w:val="en-GB"/>
        </w:rPr>
        <w:t>benefits but also limitations</w:t>
      </w:r>
      <w:r w:rsidR="00C43144" w:rsidRPr="00435814">
        <w:rPr>
          <w:rFonts w:ascii="Times New Roman" w:hAnsi="Times New Roman" w:cs="Times New Roman"/>
          <w:sz w:val="24"/>
          <w:szCs w:val="24"/>
          <w:lang w:val="en-GB"/>
        </w:rPr>
        <w:t>. T</w:t>
      </w:r>
      <w:r w:rsidR="0080318F" w:rsidRPr="00435814">
        <w:rPr>
          <w:rFonts w:ascii="Times New Roman" w:hAnsi="Times New Roman" w:cs="Times New Roman"/>
          <w:sz w:val="24"/>
          <w:szCs w:val="24"/>
          <w:lang w:val="en-GB"/>
        </w:rPr>
        <w:t>o manage limitati</w:t>
      </w:r>
      <w:r w:rsidR="00C43144" w:rsidRPr="00435814">
        <w:rPr>
          <w:rFonts w:ascii="Times New Roman" w:hAnsi="Times New Roman" w:cs="Times New Roman"/>
          <w:sz w:val="24"/>
          <w:szCs w:val="24"/>
          <w:lang w:val="en-GB"/>
        </w:rPr>
        <w:t>o</w:t>
      </w:r>
      <w:r w:rsidR="0080318F" w:rsidRPr="00435814">
        <w:rPr>
          <w:rFonts w:ascii="Times New Roman" w:hAnsi="Times New Roman" w:cs="Times New Roman"/>
          <w:sz w:val="24"/>
          <w:szCs w:val="24"/>
          <w:lang w:val="en-GB"/>
        </w:rPr>
        <w:t>ns</w:t>
      </w:r>
      <w:r w:rsidR="00C43144" w:rsidRPr="00435814">
        <w:rPr>
          <w:rFonts w:ascii="Times New Roman" w:hAnsi="Times New Roman" w:cs="Times New Roman"/>
          <w:sz w:val="24"/>
          <w:szCs w:val="24"/>
          <w:lang w:val="en-GB"/>
        </w:rPr>
        <w:t xml:space="preserve">, researchers can use alternative options like </w:t>
      </w:r>
      <w:r w:rsidR="0080318F" w:rsidRPr="00435814">
        <w:rPr>
          <w:rFonts w:ascii="Times New Roman" w:hAnsi="Times New Roman" w:cs="Times New Roman"/>
          <w:sz w:val="24"/>
          <w:szCs w:val="24"/>
          <w:lang w:val="en-GB"/>
        </w:rPr>
        <w:t xml:space="preserve">texts, materials analysis, tests, </w:t>
      </w:r>
      <w:r w:rsidR="00714E2A" w:rsidRPr="00435814">
        <w:rPr>
          <w:rFonts w:ascii="Times New Roman" w:hAnsi="Times New Roman" w:cs="Times New Roman"/>
          <w:sz w:val="24"/>
          <w:szCs w:val="24"/>
          <w:lang w:val="en-GB"/>
        </w:rPr>
        <w:t xml:space="preserve">and </w:t>
      </w:r>
      <w:r w:rsidR="0080318F" w:rsidRPr="00435814">
        <w:rPr>
          <w:rFonts w:ascii="Times New Roman" w:hAnsi="Times New Roman" w:cs="Times New Roman"/>
          <w:sz w:val="24"/>
          <w:szCs w:val="24"/>
          <w:lang w:val="en-GB"/>
        </w:rPr>
        <w:t>participant observation</w:t>
      </w:r>
      <w:r w:rsidR="00C43144" w:rsidRPr="00435814">
        <w:rPr>
          <w:rFonts w:ascii="Times New Roman" w:hAnsi="Times New Roman" w:cs="Times New Roman"/>
          <w:sz w:val="24"/>
          <w:szCs w:val="24"/>
          <w:lang w:val="en-GB"/>
        </w:rPr>
        <w:t xml:space="preserve"> to complement</w:t>
      </w:r>
      <w:r w:rsidR="0080318F" w:rsidRPr="00435814">
        <w:rPr>
          <w:rFonts w:ascii="Times New Roman" w:hAnsi="Times New Roman" w:cs="Times New Roman"/>
          <w:sz w:val="24"/>
          <w:szCs w:val="24"/>
          <w:lang w:val="en-GB"/>
        </w:rPr>
        <w:t xml:space="preserve"> </w:t>
      </w:r>
      <w:r w:rsidR="00844E3C" w:rsidRPr="00435814">
        <w:rPr>
          <w:rFonts w:ascii="Times New Roman" w:hAnsi="Times New Roman" w:cs="Times New Roman"/>
          <w:sz w:val="24"/>
          <w:szCs w:val="24"/>
          <w:lang w:val="en-GB"/>
        </w:rPr>
        <w:t xml:space="preserve">data </w:t>
      </w:r>
      <w:r w:rsidR="0080318F" w:rsidRPr="00435814">
        <w:rPr>
          <w:rFonts w:ascii="Times New Roman" w:hAnsi="Times New Roman" w:cs="Times New Roman"/>
          <w:sz w:val="24"/>
          <w:szCs w:val="24"/>
          <w:lang w:val="en-GB"/>
        </w:rPr>
        <w:t>(</w:t>
      </w:r>
      <w:proofErr w:type="spellStart"/>
      <w:r w:rsidR="0080318F" w:rsidRPr="00435814">
        <w:rPr>
          <w:rFonts w:ascii="Times New Roman" w:hAnsi="Times New Roman" w:cs="Times New Roman"/>
          <w:sz w:val="24"/>
          <w:szCs w:val="24"/>
          <w:lang w:val="en-GB"/>
        </w:rPr>
        <w:t>Bocanegra</w:t>
      </w:r>
      <w:proofErr w:type="spellEnd"/>
      <w:r w:rsidR="0080318F" w:rsidRPr="00435814">
        <w:rPr>
          <w:rFonts w:ascii="Times New Roman" w:hAnsi="Times New Roman" w:cs="Times New Roman"/>
          <w:sz w:val="24"/>
          <w:szCs w:val="24"/>
          <w:lang w:val="en-GB"/>
        </w:rPr>
        <w:t xml:space="preserve">-Valle, 2016, p. 560). </w:t>
      </w:r>
      <w:r w:rsidR="007C38FE" w:rsidRPr="00435814">
        <w:rPr>
          <w:rFonts w:ascii="Times New Roman" w:hAnsi="Times New Roman" w:cs="Times New Roman"/>
          <w:sz w:val="24"/>
          <w:szCs w:val="24"/>
          <w:lang w:val="en-GB"/>
        </w:rPr>
        <w:t xml:space="preserve">Thus, </w:t>
      </w:r>
      <w:r w:rsidR="009B1542" w:rsidRPr="00435814">
        <w:rPr>
          <w:rFonts w:ascii="Times New Roman" w:hAnsi="Times New Roman" w:cs="Times New Roman"/>
          <w:sz w:val="24"/>
          <w:szCs w:val="24"/>
          <w:lang w:val="en-GB"/>
        </w:rPr>
        <w:t xml:space="preserve">we will re-analyze </w:t>
      </w:r>
      <w:r w:rsidR="00B30780" w:rsidRPr="00435814">
        <w:rPr>
          <w:rFonts w:ascii="Times New Roman" w:hAnsi="Times New Roman" w:cs="Times New Roman"/>
          <w:sz w:val="24"/>
          <w:szCs w:val="24"/>
          <w:lang w:val="en-GB"/>
        </w:rPr>
        <w:t xml:space="preserve">the </w:t>
      </w:r>
      <w:r w:rsidR="009B1542" w:rsidRPr="00435814">
        <w:rPr>
          <w:rFonts w:ascii="Times New Roman" w:hAnsi="Times New Roman" w:cs="Times New Roman"/>
          <w:sz w:val="24"/>
          <w:szCs w:val="24"/>
          <w:lang w:val="en-GB"/>
        </w:rPr>
        <w:t>five</w:t>
      </w:r>
      <w:r w:rsidR="00B30780" w:rsidRPr="00435814">
        <w:rPr>
          <w:rFonts w:ascii="Times New Roman" w:hAnsi="Times New Roman" w:cs="Times New Roman"/>
          <w:sz w:val="24"/>
          <w:szCs w:val="24"/>
          <w:lang w:val="en-GB"/>
        </w:rPr>
        <w:t xml:space="preserve"> out of 85</w:t>
      </w:r>
      <w:r w:rsidR="009B1542" w:rsidRPr="00435814">
        <w:rPr>
          <w:rFonts w:ascii="Times New Roman" w:hAnsi="Times New Roman" w:cs="Times New Roman"/>
          <w:sz w:val="24"/>
          <w:szCs w:val="24"/>
          <w:lang w:val="en-GB"/>
        </w:rPr>
        <w:t xml:space="preserve"> participants’ academic writing drafts, online tutoring sessions, and follow-up interviews (on Zoom) collected in July-September 2020 to present more reliable findings.</w:t>
      </w:r>
    </w:p>
    <w:p w14:paraId="1BBE3974" w14:textId="0B639BAC" w:rsidR="00F848E3" w:rsidRPr="00435814" w:rsidRDefault="00F848E3" w:rsidP="009C4262">
      <w:pPr>
        <w:pStyle w:val="CommentText"/>
        <w:spacing w:line="480" w:lineRule="auto"/>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Interviews</w:t>
      </w:r>
      <w:r w:rsidR="002442B0">
        <w:rPr>
          <w:rFonts w:ascii="Times New Roman" w:hAnsi="Times New Roman" w:cs="Times New Roman"/>
          <w:b/>
          <w:bCs/>
          <w:sz w:val="24"/>
          <w:szCs w:val="24"/>
          <w:lang w:val="en-GB"/>
        </w:rPr>
        <w:t>, tutoring, drafts</w:t>
      </w:r>
    </w:p>
    <w:p w14:paraId="0D5FF66E" w14:textId="7A48A29D" w:rsidR="00F848E3" w:rsidRPr="00435814" w:rsidRDefault="008F4A1A" w:rsidP="009C4262">
      <w:pPr>
        <w:pStyle w:val="CommentText"/>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We </w:t>
      </w:r>
      <w:r w:rsidR="00F848E3" w:rsidRPr="00435814">
        <w:rPr>
          <w:rFonts w:ascii="Times New Roman" w:hAnsi="Times New Roman" w:cs="Times New Roman"/>
          <w:sz w:val="24"/>
          <w:szCs w:val="24"/>
          <w:lang w:val="en-GB"/>
        </w:rPr>
        <w:t>need to write th</w:t>
      </w:r>
      <w:r w:rsidRPr="00435814">
        <w:rPr>
          <w:rFonts w:ascii="Times New Roman" w:hAnsi="Times New Roman" w:cs="Times New Roman"/>
          <w:sz w:val="24"/>
          <w:szCs w:val="24"/>
          <w:lang w:val="en-GB"/>
        </w:rPr>
        <w:t>ese</w:t>
      </w:r>
      <w:r w:rsidR="00F848E3" w:rsidRPr="00435814">
        <w:rPr>
          <w:rFonts w:ascii="Times New Roman" w:hAnsi="Times New Roman" w:cs="Times New Roman"/>
          <w:sz w:val="24"/>
          <w:szCs w:val="24"/>
          <w:lang w:val="en-GB"/>
        </w:rPr>
        <w:t xml:space="preserve"> section</w:t>
      </w:r>
      <w:r w:rsidRPr="00435814">
        <w:rPr>
          <w:rFonts w:ascii="Times New Roman" w:hAnsi="Times New Roman" w:cs="Times New Roman"/>
          <w:sz w:val="24"/>
          <w:szCs w:val="24"/>
          <w:lang w:val="en-GB"/>
        </w:rPr>
        <w:t>s</w:t>
      </w:r>
      <w:r w:rsidR="00F848E3" w:rsidRPr="00435814">
        <w:rPr>
          <w:rFonts w:ascii="Times New Roman" w:hAnsi="Times New Roman" w:cs="Times New Roman"/>
          <w:sz w:val="24"/>
          <w:szCs w:val="24"/>
          <w:lang w:val="en-GB"/>
        </w:rPr>
        <w:t xml:space="preserve"> about the interviews</w:t>
      </w:r>
      <w:r w:rsidRPr="00435814">
        <w:rPr>
          <w:rFonts w:ascii="Times New Roman" w:hAnsi="Times New Roman" w:cs="Times New Roman"/>
          <w:sz w:val="24"/>
          <w:szCs w:val="24"/>
          <w:lang w:val="en-GB"/>
        </w:rPr>
        <w:t xml:space="preserve">, tutoring, </w:t>
      </w:r>
      <w:r w:rsidR="00D01B27" w:rsidRPr="00435814">
        <w:rPr>
          <w:rFonts w:ascii="Times New Roman" w:hAnsi="Times New Roman" w:cs="Times New Roman"/>
          <w:sz w:val="24"/>
          <w:szCs w:val="24"/>
          <w:lang w:val="en-GB"/>
        </w:rPr>
        <w:t xml:space="preserve">and </w:t>
      </w:r>
      <w:r w:rsidRPr="00435814">
        <w:rPr>
          <w:rFonts w:ascii="Times New Roman" w:hAnsi="Times New Roman" w:cs="Times New Roman"/>
          <w:sz w:val="24"/>
          <w:szCs w:val="24"/>
          <w:lang w:val="en-GB"/>
        </w:rPr>
        <w:t>drafts.</w:t>
      </w:r>
    </w:p>
    <w:p w14:paraId="4CDEA70E" w14:textId="4F1F7643" w:rsidR="007C52C7" w:rsidRPr="00216C83" w:rsidRDefault="007C52C7" w:rsidP="009C4262">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 xml:space="preserve">Data </w:t>
      </w:r>
      <w:r w:rsidR="006227CD" w:rsidRPr="00216C83">
        <w:rPr>
          <w:rFonts w:ascii="Times New Roman" w:hAnsi="Times New Roman" w:cs="Times New Roman"/>
          <w:b/>
          <w:bCs/>
          <w:color w:val="auto"/>
          <w:sz w:val="24"/>
          <w:szCs w:val="24"/>
          <w:lang w:val="en-GB"/>
        </w:rPr>
        <w:t>analysis</w:t>
      </w:r>
      <w:r w:rsidRPr="00216C83">
        <w:rPr>
          <w:rFonts w:ascii="Times New Roman" w:hAnsi="Times New Roman" w:cs="Times New Roman"/>
          <w:b/>
          <w:bCs/>
          <w:color w:val="auto"/>
          <w:sz w:val="24"/>
          <w:szCs w:val="24"/>
          <w:lang w:val="en-GB"/>
        </w:rPr>
        <w:t xml:space="preserve"> </w:t>
      </w:r>
    </w:p>
    <w:p w14:paraId="0508D54A" w14:textId="37DF8E4D" w:rsidR="006227CD" w:rsidRPr="00435814" w:rsidRDefault="006227CD" w:rsidP="002442B0">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We need to </w:t>
      </w:r>
      <w:r w:rsidR="00260439" w:rsidRPr="00435814">
        <w:rPr>
          <w:rFonts w:ascii="Times New Roman" w:hAnsi="Times New Roman" w:cs="Times New Roman"/>
          <w:sz w:val="24"/>
          <w:szCs w:val="24"/>
          <w:lang w:val="en-GB"/>
        </w:rPr>
        <w:t xml:space="preserve">describe </w:t>
      </w:r>
      <w:r w:rsidRPr="00435814">
        <w:rPr>
          <w:rFonts w:ascii="Times New Roman" w:hAnsi="Times New Roman" w:cs="Times New Roman"/>
          <w:sz w:val="24"/>
          <w:szCs w:val="24"/>
          <w:lang w:val="en-GB"/>
        </w:rPr>
        <w:t xml:space="preserve">descriptive statistics </w:t>
      </w:r>
      <w:r w:rsidR="00260439" w:rsidRPr="00435814">
        <w:rPr>
          <w:rFonts w:ascii="Times New Roman" w:hAnsi="Times New Roman" w:cs="Times New Roman"/>
          <w:sz w:val="24"/>
          <w:szCs w:val="24"/>
          <w:lang w:val="en-GB"/>
        </w:rPr>
        <w:t xml:space="preserve">used for the survey </w:t>
      </w:r>
      <w:r w:rsidRPr="00435814">
        <w:rPr>
          <w:rFonts w:ascii="Times New Roman" w:hAnsi="Times New Roman" w:cs="Times New Roman"/>
          <w:sz w:val="24"/>
          <w:szCs w:val="24"/>
          <w:lang w:val="en-GB"/>
        </w:rPr>
        <w:t xml:space="preserve">and the </w:t>
      </w:r>
      <w:r w:rsidR="00F2568C" w:rsidRPr="00435814">
        <w:rPr>
          <w:rFonts w:ascii="Times New Roman" w:hAnsi="Times New Roman" w:cs="Times New Roman"/>
          <w:sz w:val="24"/>
          <w:szCs w:val="24"/>
          <w:lang w:val="en-GB"/>
        </w:rPr>
        <w:t xml:space="preserve">thematic coding </w:t>
      </w:r>
      <w:r w:rsidRPr="00435814">
        <w:rPr>
          <w:rFonts w:ascii="Times New Roman" w:hAnsi="Times New Roman" w:cs="Times New Roman"/>
          <w:sz w:val="24"/>
          <w:szCs w:val="24"/>
          <w:lang w:val="en-GB"/>
        </w:rPr>
        <w:t>of qualitative data.</w:t>
      </w:r>
    </w:p>
    <w:p w14:paraId="63AB9D7F" w14:textId="2160B7A9" w:rsidR="00061791" w:rsidRPr="00216C83" w:rsidRDefault="006227CD" w:rsidP="009C4262">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S</w:t>
      </w:r>
      <w:r w:rsidR="00260439" w:rsidRPr="00216C83">
        <w:rPr>
          <w:rFonts w:ascii="Times New Roman" w:hAnsi="Times New Roman" w:cs="Times New Roman"/>
          <w:b/>
          <w:bCs/>
          <w:color w:val="auto"/>
          <w:sz w:val="24"/>
          <w:szCs w:val="24"/>
          <w:lang w:val="en-GB"/>
        </w:rPr>
        <w:t>urvey</w:t>
      </w:r>
      <w:r w:rsidRPr="00216C83">
        <w:rPr>
          <w:rFonts w:ascii="Times New Roman" w:hAnsi="Times New Roman" w:cs="Times New Roman"/>
          <w:b/>
          <w:bCs/>
          <w:color w:val="auto"/>
          <w:sz w:val="24"/>
          <w:szCs w:val="24"/>
          <w:lang w:val="en-GB"/>
        </w:rPr>
        <w:t xml:space="preserve"> </w:t>
      </w:r>
      <w:r w:rsidR="00260439" w:rsidRPr="00216C83">
        <w:rPr>
          <w:rFonts w:ascii="Times New Roman" w:hAnsi="Times New Roman" w:cs="Times New Roman"/>
          <w:b/>
          <w:bCs/>
          <w:color w:val="auto"/>
          <w:sz w:val="24"/>
          <w:szCs w:val="24"/>
          <w:lang w:val="en-GB"/>
        </w:rPr>
        <w:t>initial r</w:t>
      </w:r>
      <w:r w:rsidR="00061791" w:rsidRPr="00216C83">
        <w:rPr>
          <w:rFonts w:ascii="Times New Roman" w:hAnsi="Times New Roman" w:cs="Times New Roman"/>
          <w:b/>
          <w:bCs/>
          <w:color w:val="auto"/>
          <w:sz w:val="24"/>
          <w:szCs w:val="24"/>
          <w:lang w:val="en-GB"/>
        </w:rPr>
        <w:t>esults</w:t>
      </w:r>
    </w:p>
    <w:p w14:paraId="02B08C5A" w14:textId="69043BEE" w:rsidR="00AC7EE1" w:rsidRPr="00435814" w:rsidRDefault="00260439" w:rsidP="006227CD">
      <w:pPr>
        <w:spacing w:line="480" w:lineRule="auto"/>
        <w:rPr>
          <w:rFonts w:ascii="Times New Roman" w:hAnsi="Times New Roman" w:cs="Times New Roman"/>
          <w:sz w:val="24"/>
          <w:szCs w:val="24"/>
          <w:lang w:val="en-GB"/>
        </w:rPr>
      </w:pPr>
      <w:r w:rsidRPr="00435814">
        <w:rPr>
          <w:rStyle w:val="cf01"/>
          <w:rFonts w:ascii="Times New Roman" w:hAnsi="Times New Roman" w:cs="Times New Roman"/>
          <w:sz w:val="24"/>
          <w:szCs w:val="24"/>
          <w:lang w:val="en-US"/>
        </w:rPr>
        <w:t xml:space="preserve">We need to write the descriptive main results. </w:t>
      </w:r>
      <w:r w:rsidR="006227CD" w:rsidRPr="00435814">
        <w:rPr>
          <w:rStyle w:val="cf01"/>
          <w:rFonts w:ascii="Times New Roman" w:hAnsi="Times New Roman" w:cs="Times New Roman"/>
          <w:sz w:val="24"/>
          <w:szCs w:val="24"/>
          <w:lang w:val="en-US"/>
        </w:rPr>
        <w:t>Survey results indicate that m</w:t>
      </w:r>
      <w:r w:rsidR="00DC5CBF" w:rsidRPr="00435814">
        <w:rPr>
          <w:rStyle w:val="cf01"/>
          <w:rFonts w:ascii="Times New Roman" w:hAnsi="Times New Roman" w:cs="Times New Roman"/>
          <w:sz w:val="24"/>
          <w:szCs w:val="24"/>
          <w:lang w:val="en-US"/>
        </w:rPr>
        <w:t xml:space="preserve">ost </w:t>
      </w:r>
      <w:r w:rsidR="00805EBE" w:rsidRPr="00435814">
        <w:rPr>
          <w:rStyle w:val="cf01"/>
          <w:rFonts w:ascii="Times New Roman" w:hAnsi="Times New Roman" w:cs="Times New Roman"/>
          <w:sz w:val="24"/>
          <w:szCs w:val="24"/>
          <w:lang w:val="en-US"/>
        </w:rPr>
        <w:t xml:space="preserve">participants self-reported strong reading skills and only six </w:t>
      </w:r>
      <w:r w:rsidR="006227CD" w:rsidRPr="00435814">
        <w:rPr>
          <w:rStyle w:val="cf01"/>
          <w:rFonts w:ascii="Times New Roman" w:hAnsi="Times New Roman" w:cs="Times New Roman"/>
          <w:sz w:val="24"/>
          <w:szCs w:val="24"/>
          <w:lang w:val="en-US"/>
        </w:rPr>
        <w:t xml:space="preserve">a </w:t>
      </w:r>
      <w:r w:rsidR="00805EBE" w:rsidRPr="00435814">
        <w:rPr>
          <w:rStyle w:val="cf01"/>
          <w:rFonts w:ascii="Times New Roman" w:hAnsi="Times New Roman" w:cs="Times New Roman"/>
          <w:sz w:val="24"/>
          <w:szCs w:val="24"/>
          <w:lang w:val="en-US"/>
        </w:rPr>
        <w:t>strong writing</w:t>
      </w:r>
      <w:r w:rsidR="006227CD" w:rsidRPr="00435814">
        <w:rPr>
          <w:rStyle w:val="cf01"/>
          <w:rFonts w:ascii="Times New Roman" w:hAnsi="Times New Roman" w:cs="Times New Roman"/>
          <w:sz w:val="24"/>
          <w:szCs w:val="24"/>
          <w:lang w:val="en-US"/>
        </w:rPr>
        <w:t xml:space="preserve"> ability</w:t>
      </w:r>
      <w:r w:rsidR="00805EBE" w:rsidRPr="00435814">
        <w:rPr>
          <w:rStyle w:val="cf01"/>
          <w:rFonts w:ascii="Times New Roman" w:hAnsi="Times New Roman" w:cs="Times New Roman"/>
          <w:sz w:val="24"/>
          <w:szCs w:val="24"/>
          <w:lang w:val="en-US"/>
        </w:rPr>
        <w:t xml:space="preserve">. </w:t>
      </w:r>
      <w:r w:rsidR="006227CD" w:rsidRPr="00435814">
        <w:rPr>
          <w:rStyle w:val="cf01"/>
          <w:rFonts w:ascii="Times New Roman" w:hAnsi="Times New Roman" w:cs="Times New Roman"/>
          <w:sz w:val="24"/>
          <w:szCs w:val="24"/>
          <w:lang w:val="en-US"/>
        </w:rPr>
        <w:t>M</w:t>
      </w:r>
      <w:proofErr w:type="spellStart"/>
      <w:r w:rsidR="006227CD" w:rsidRPr="00435814">
        <w:rPr>
          <w:rFonts w:ascii="Times New Roman" w:hAnsi="Times New Roman" w:cs="Times New Roman"/>
          <w:sz w:val="24"/>
          <w:szCs w:val="24"/>
          <w:lang w:val="en-GB"/>
        </w:rPr>
        <w:t>ost</w:t>
      </w:r>
      <w:proofErr w:type="spellEnd"/>
      <w:r w:rsidR="006227CD" w:rsidRPr="00435814">
        <w:rPr>
          <w:rFonts w:ascii="Times New Roman" w:hAnsi="Times New Roman" w:cs="Times New Roman"/>
          <w:sz w:val="24"/>
          <w:szCs w:val="24"/>
          <w:lang w:val="en-GB"/>
        </w:rPr>
        <w:t xml:space="preserve"> participants also reported the need to write s</w:t>
      </w:r>
      <w:r w:rsidR="009F3073" w:rsidRPr="00435814">
        <w:rPr>
          <w:rFonts w:ascii="Times New Roman" w:hAnsi="Times New Roman" w:cs="Times New Roman"/>
          <w:sz w:val="24"/>
          <w:szCs w:val="24"/>
          <w:lang w:val="en-GB"/>
        </w:rPr>
        <w:t>cientific article</w:t>
      </w:r>
      <w:r w:rsidR="006227CD" w:rsidRPr="00435814">
        <w:rPr>
          <w:rFonts w:ascii="Times New Roman" w:hAnsi="Times New Roman" w:cs="Times New Roman"/>
          <w:sz w:val="24"/>
          <w:szCs w:val="24"/>
          <w:lang w:val="en-GB"/>
        </w:rPr>
        <w:t>s</w:t>
      </w:r>
      <w:r w:rsidR="004368A0" w:rsidRPr="00435814">
        <w:rPr>
          <w:rFonts w:ascii="Times New Roman" w:hAnsi="Times New Roman" w:cs="Times New Roman"/>
          <w:sz w:val="24"/>
          <w:szCs w:val="24"/>
          <w:lang w:val="en-GB"/>
        </w:rPr>
        <w:t xml:space="preserve">. </w:t>
      </w:r>
    </w:p>
    <w:p w14:paraId="627C06EE" w14:textId="4A37EC38" w:rsidR="00260439" w:rsidRPr="00216C83" w:rsidRDefault="00260439" w:rsidP="00260439">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lastRenderedPageBreak/>
        <w:t xml:space="preserve">Interviews </w:t>
      </w:r>
      <w:r w:rsidR="00435814" w:rsidRPr="00216C83">
        <w:rPr>
          <w:rFonts w:ascii="Times New Roman" w:hAnsi="Times New Roman" w:cs="Times New Roman"/>
          <w:b/>
          <w:bCs/>
          <w:color w:val="auto"/>
          <w:sz w:val="24"/>
          <w:szCs w:val="24"/>
          <w:lang w:val="en-GB"/>
        </w:rPr>
        <w:t xml:space="preserve">and tutoring </w:t>
      </w:r>
      <w:r w:rsidRPr="00216C83">
        <w:rPr>
          <w:rFonts w:ascii="Times New Roman" w:hAnsi="Times New Roman" w:cs="Times New Roman"/>
          <w:b/>
          <w:bCs/>
          <w:color w:val="auto"/>
          <w:sz w:val="24"/>
          <w:szCs w:val="24"/>
          <w:lang w:val="en-GB"/>
        </w:rPr>
        <w:t xml:space="preserve">initial findings </w:t>
      </w:r>
    </w:p>
    <w:p w14:paraId="606A008B" w14:textId="6221D3DC" w:rsidR="005D3681" w:rsidRPr="00435814" w:rsidRDefault="005D3681" w:rsidP="009C4262">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T</w:t>
      </w:r>
      <w:r w:rsidR="00F4681C" w:rsidRPr="00435814">
        <w:rPr>
          <w:rFonts w:ascii="Times New Roman" w:hAnsi="Times New Roman" w:cs="Times New Roman"/>
          <w:sz w:val="24"/>
          <w:szCs w:val="24"/>
          <w:lang w:val="en-GB"/>
        </w:rPr>
        <w:t xml:space="preserve">able </w:t>
      </w:r>
      <w:r w:rsidR="00EB43A3" w:rsidRPr="00435814">
        <w:rPr>
          <w:rFonts w:ascii="Times New Roman" w:hAnsi="Times New Roman" w:cs="Times New Roman"/>
          <w:sz w:val="24"/>
          <w:szCs w:val="24"/>
          <w:lang w:val="en-GB"/>
        </w:rPr>
        <w:t xml:space="preserve">1 </w:t>
      </w:r>
      <w:r w:rsidR="00F4681C" w:rsidRPr="00435814">
        <w:rPr>
          <w:rFonts w:ascii="Times New Roman" w:hAnsi="Times New Roman" w:cs="Times New Roman"/>
          <w:sz w:val="24"/>
          <w:szCs w:val="24"/>
          <w:lang w:val="en-GB"/>
        </w:rPr>
        <w:t xml:space="preserve">below shows </w:t>
      </w:r>
      <w:r w:rsidR="004368A0" w:rsidRPr="00435814">
        <w:rPr>
          <w:rFonts w:ascii="Times New Roman" w:hAnsi="Times New Roman" w:cs="Times New Roman"/>
          <w:sz w:val="24"/>
          <w:szCs w:val="24"/>
          <w:lang w:val="en-GB"/>
        </w:rPr>
        <w:t xml:space="preserve">data from </w:t>
      </w:r>
      <w:r w:rsidR="00F4681C" w:rsidRPr="00435814">
        <w:rPr>
          <w:rFonts w:ascii="Times New Roman" w:hAnsi="Times New Roman" w:cs="Times New Roman"/>
          <w:sz w:val="24"/>
          <w:szCs w:val="24"/>
          <w:lang w:val="en-GB"/>
        </w:rPr>
        <w:t xml:space="preserve">interviews in which </w:t>
      </w:r>
      <w:r w:rsidR="00F2568C" w:rsidRPr="00435814">
        <w:rPr>
          <w:rFonts w:ascii="Times New Roman" w:hAnsi="Times New Roman" w:cs="Times New Roman"/>
          <w:sz w:val="24"/>
          <w:szCs w:val="24"/>
          <w:lang w:val="en-GB"/>
        </w:rPr>
        <w:t xml:space="preserve">five </w:t>
      </w:r>
      <w:r w:rsidR="00F4681C" w:rsidRPr="00435814">
        <w:rPr>
          <w:rFonts w:ascii="Times New Roman" w:hAnsi="Times New Roman" w:cs="Times New Roman"/>
          <w:sz w:val="24"/>
          <w:szCs w:val="24"/>
          <w:lang w:val="en-GB"/>
        </w:rPr>
        <w:t xml:space="preserve">participants accounted what they do to learn to write. </w:t>
      </w:r>
    </w:p>
    <w:tbl>
      <w:tblPr>
        <w:tblStyle w:val="TableGrid"/>
        <w:tblW w:w="8856" w:type="dxa"/>
        <w:jc w:val="center"/>
        <w:tblLook w:val="04A0" w:firstRow="1" w:lastRow="0" w:firstColumn="1" w:lastColumn="0" w:noHBand="0" w:noVBand="1"/>
      </w:tblPr>
      <w:tblGrid>
        <w:gridCol w:w="1536"/>
        <w:gridCol w:w="2663"/>
        <w:gridCol w:w="763"/>
        <w:gridCol w:w="910"/>
        <w:gridCol w:w="1137"/>
        <w:gridCol w:w="1110"/>
        <w:gridCol w:w="737"/>
      </w:tblGrid>
      <w:tr w:rsidR="00EB43A3" w:rsidRPr="00435814" w14:paraId="3227CF67" w14:textId="77777777" w:rsidTr="001F36D2">
        <w:trPr>
          <w:jc w:val="center"/>
        </w:trPr>
        <w:tc>
          <w:tcPr>
            <w:tcW w:w="0" w:type="auto"/>
            <w:gridSpan w:val="2"/>
          </w:tcPr>
          <w:p w14:paraId="0E56817C" w14:textId="5ABF52F5" w:rsidR="004368A0" w:rsidRPr="00435814" w:rsidRDefault="00435814"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Interview data</w:t>
            </w:r>
          </w:p>
        </w:tc>
        <w:tc>
          <w:tcPr>
            <w:tcW w:w="4657" w:type="dxa"/>
            <w:gridSpan w:val="5"/>
          </w:tcPr>
          <w:p w14:paraId="099B9ECD" w14:textId="2D9DA5B8" w:rsidR="004368A0" w:rsidRPr="00435814" w:rsidRDefault="004368A0" w:rsidP="00216C83">
            <w:pPr>
              <w:jc w:val="cente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Nested sample</w:t>
            </w:r>
          </w:p>
        </w:tc>
      </w:tr>
      <w:tr w:rsidR="00EB43A3" w:rsidRPr="00435814" w14:paraId="4E0D6C3E" w14:textId="77777777" w:rsidTr="005D3681">
        <w:trPr>
          <w:jc w:val="center"/>
        </w:trPr>
        <w:tc>
          <w:tcPr>
            <w:tcW w:w="0" w:type="auto"/>
            <w:gridSpan w:val="2"/>
          </w:tcPr>
          <w:p w14:paraId="5DA3BC7F" w14:textId="39A65F66"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Table </w:t>
            </w:r>
            <w:r w:rsidR="004368A0" w:rsidRPr="00435814">
              <w:rPr>
                <w:rFonts w:ascii="Times New Roman" w:hAnsi="Times New Roman" w:cs="Times New Roman"/>
                <w:b/>
                <w:bCs/>
                <w:sz w:val="24"/>
                <w:szCs w:val="24"/>
                <w:lang w:val="en-GB"/>
              </w:rPr>
              <w:t>1</w:t>
            </w:r>
            <w:r w:rsidRPr="00435814">
              <w:rPr>
                <w:rFonts w:ascii="Times New Roman" w:hAnsi="Times New Roman" w:cs="Times New Roman"/>
                <w:b/>
                <w:bCs/>
                <w:sz w:val="24"/>
                <w:szCs w:val="24"/>
                <w:lang w:val="en-GB"/>
              </w:rPr>
              <w:t xml:space="preserve">. </w:t>
            </w:r>
            <w:r w:rsidR="004368A0" w:rsidRPr="00435814">
              <w:rPr>
                <w:rFonts w:ascii="Times New Roman" w:hAnsi="Times New Roman" w:cs="Times New Roman"/>
                <w:b/>
                <w:bCs/>
                <w:sz w:val="24"/>
                <w:szCs w:val="24"/>
                <w:lang w:val="en-GB"/>
              </w:rPr>
              <w:t xml:space="preserve">Actions done </w:t>
            </w:r>
            <w:r w:rsidRPr="00435814">
              <w:rPr>
                <w:rFonts w:ascii="Times New Roman" w:hAnsi="Times New Roman" w:cs="Times New Roman"/>
                <w:b/>
                <w:bCs/>
                <w:sz w:val="24"/>
                <w:szCs w:val="24"/>
                <w:lang w:val="en-GB"/>
              </w:rPr>
              <w:t>to develop writing</w:t>
            </w:r>
          </w:p>
        </w:tc>
        <w:tc>
          <w:tcPr>
            <w:tcW w:w="763" w:type="dxa"/>
          </w:tcPr>
          <w:p w14:paraId="6D833278"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JossJ</w:t>
            </w:r>
          </w:p>
        </w:tc>
        <w:tc>
          <w:tcPr>
            <w:tcW w:w="910" w:type="dxa"/>
          </w:tcPr>
          <w:p w14:paraId="5D3419BB"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Teresa</w:t>
            </w:r>
          </w:p>
        </w:tc>
        <w:tc>
          <w:tcPr>
            <w:tcW w:w="0" w:type="auto"/>
          </w:tcPr>
          <w:p w14:paraId="32CC09C1"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Seoklaur</w:t>
            </w:r>
          </w:p>
        </w:tc>
        <w:tc>
          <w:tcPr>
            <w:tcW w:w="0" w:type="auto"/>
          </w:tcPr>
          <w:p w14:paraId="589EFD64"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Mariana </w:t>
            </w:r>
          </w:p>
        </w:tc>
        <w:tc>
          <w:tcPr>
            <w:tcW w:w="0" w:type="auto"/>
          </w:tcPr>
          <w:p w14:paraId="666BBBB8"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Lena </w:t>
            </w:r>
          </w:p>
        </w:tc>
      </w:tr>
      <w:tr w:rsidR="00EB43A3" w:rsidRPr="00435814" w14:paraId="6CDF238B" w14:textId="77777777" w:rsidTr="005D3681">
        <w:trPr>
          <w:jc w:val="center"/>
        </w:trPr>
        <w:tc>
          <w:tcPr>
            <w:tcW w:w="0" w:type="auto"/>
          </w:tcPr>
          <w:p w14:paraId="73FE5DAA"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Manner </w:t>
            </w:r>
          </w:p>
        </w:tc>
        <w:tc>
          <w:tcPr>
            <w:tcW w:w="0" w:type="auto"/>
          </w:tcPr>
          <w:p w14:paraId="005C261E" w14:textId="77777777" w:rsidR="005D3681" w:rsidRPr="00435814" w:rsidRDefault="005D3681" w:rsidP="00216C83">
            <w:pPr>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Tutees’ learning strategies</w:t>
            </w:r>
          </w:p>
        </w:tc>
        <w:tc>
          <w:tcPr>
            <w:tcW w:w="763" w:type="dxa"/>
          </w:tcPr>
          <w:p w14:paraId="6A2EFAFA" w14:textId="77777777" w:rsidR="005D3681" w:rsidRPr="00435814" w:rsidRDefault="005D3681" w:rsidP="00216C83">
            <w:pPr>
              <w:jc w:val="center"/>
              <w:rPr>
                <w:rFonts w:ascii="Times New Roman" w:hAnsi="Times New Roman" w:cs="Times New Roman"/>
                <w:b/>
                <w:bCs/>
                <w:sz w:val="24"/>
                <w:szCs w:val="24"/>
                <w:lang w:val="en-GB"/>
              </w:rPr>
            </w:pPr>
          </w:p>
        </w:tc>
        <w:tc>
          <w:tcPr>
            <w:tcW w:w="910" w:type="dxa"/>
          </w:tcPr>
          <w:p w14:paraId="275F3DDD" w14:textId="77777777" w:rsidR="005D3681" w:rsidRPr="00435814" w:rsidRDefault="005D3681" w:rsidP="00216C83">
            <w:pPr>
              <w:jc w:val="center"/>
              <w:rPr>
                <w:rFonts w:ascii="Times New Roman" w:hAnsi="Times New Roman" w:cs="Times New Roman"/>
                <w:b/>
                <w:bCs/>
                <w:sz w:val="24"/>
                <w:szCs w:val="24"/>
                <w:lang w:val="en-GB"/>
              </w:rPr>
            </w:pPr>
          </w:p>
        </w:tc>
        <w:tc>
          <w:tcPr>
            <w:tcW w:w="0" w:type="auto"/>
          </w:tcPr>
          <w:p w14:paraId="0BD4FE83" w14:textId="77777777" w:rsidR="005D3681" w:rsidRPr="00435814" w:rsidRDefault="005D3681" w:rsidP="00216C83">
            <w:pPr>
              <w:jc w:val="center"/>
              <w:rPr>
                <w:rFonts w:ascii="Times New Roman" w:hAnsi="Times New Roman" w:cs="Times New Roman"/>
                <w:b/>
                <w:bCs/>
                <w:sz w:val="24"/>
                <w:szCs w:val="24"/>
                <w:lang w:val="en-GB"/>
              </w:rPr>
            </w:pPr>
          </w:p>
        </w:tc>
        <w:tc>
          <w:tcPr>
            <w:tcW w:w="0" w:type="auto"/>
          </w:tcPr>
          <w:p w14:paraId="0534960D" w14:textId="77777777" w:rsidR="005D3681" w:rsidRPr="00435814" w:rsidRDefault="005D3681" w:rsidP="00216C83">
            <w:pPr>
              <w:jc w:val="center"/>
              <w:rPr>
                <w:rFonts w:ascii="Times New Roman" w:hAnsi="Times New Roman" w:cs="Times New Roman"/>
                <w:b/>
                <w:bCs/>
                <w:sz w:val="24"/>
                <w:szCs w:val="24"/>
                <w:lang w:val="en-GB"/>
              </w:rPr>
            </w:pPr>
          </w:p>
        </w:tc>
        <w:tc>
          <w:tcPr>
            <w:tcW w:w="0" w:type="auto"/>
          </w:tcPr>
          <w:p w14:paraId="4D6D1583" w14:textId="77777777" w:rsidR="005D3681" w:rsidRPr="00435814" w:rsidRDefault="005D3681" w:rsidP="00216C83">
            <w:pPr>
              <w:jc w:val="center"/>
              <w:rPr>
                <w:rFonts w:ascii="Times New Roman" w:hAnsi="Times New Roman" w:cs="Times New Roman"/>
                <w:b/>
                <w:bCs/>
                <w:sz w:val="24"/>
                <w:szCs w:val="24"/>
                <w:lang w:val="en-GB"/>
              </w:rPr>
            </w:pPr>
          </w:p>
        </w:tc>
      </w:tr>
      <w:tr w:rsidR="00EB43A3" w:rsidRPr="00435814" w14:paraId="60247C8D" w14:textId="77777777" w:rsidTr="005D3681">
        <w:trPr>
          <w:jc w:val="center"/>
        </w:trPr>
        <w:tc>
          <w:tcPr>
            <w:tcW w:w="0" w:type="auto"/>
          </w:tcPr>
          <w:p w14:paraId="47638D5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Independent </w:t>
            </w:r>
          </w:p>
        </w:tc>
        <w:tc>
          <w:tcPr>
            <w:tcW w:w="0" w:type="auto"/>
          </w:tcPr>
          <w:p w14:paraId="513260EE"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Reading about writing</w:t>
            </w:r>
          </w:p>
        </w:tc>
        <w:tc>
          <w:tcPr>
            <w:tcW w:w="763" w:type="dxa"/>
          </w:tcPr>
          <w:p w14:paraId="14BD5CE3"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3FA11C73"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22CD3328"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35305508"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1A3AE308"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4EC2CC3B" w14:textId="77777777" w:rsidTr="005D3681">
        <w:trPr>
          <w:jc w:val="center"/>
        </w:trPr>
        <w:tc>
          <w:tcPr>
            <w:tcW w:w="0" w:type="auto"/>
          </w:tcPr>
          <w:p w14:paraId="72CB147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73DD4B55"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Reading similar papers</w:t>
            </w:r>
          </w:p>
        </w:tc>
        <w:tc>
          <w:tcPr>
            <w:tcW w:w="763" w:type="dxa"/>
          </w:tcPr>
          <w:p w14:paraId="0B9FF2F2"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1237D328"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02AC6393"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2A74C12A"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C233C07"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7449140C" w14:textId="77777777" w:rsidTr="005D3681">
        <w:trPr>
          <w:jc w:val="center"/>
        </w:trPr>
        <w:tc>
          <w:tcPr>
            <w:tcW w:w="0" w:type="auto"/>
          </w:tcPr>
          <w:p w14:paraId="2221DEA8"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0867AA1A"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Recycling a paper</w:t>
            </w:r>
          </w:p>
        </w:tc>
        <w:tc>
          <w:tcPr>
            <w:tcW w:w="763" w:type="dxa"/>
          </w:tcPr>
          <w:p w14:paraId="0BF55D79"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5F0F9D02"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75073C73"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1A7091B"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70151810"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15AEBBD5" w14:textId="77777777" w:rsidTr="005D3681">
        <w:trPr>
          <w:jc w:val="center"/>
        </w:trPr>
        <w:tc>
          <w:tcPr>
            <w:tcW w:w="0" w:type="auto"/>
          </w:tcPr>
          <w:p w14:paraId="3293027A"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4CD2CE5F"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Imitating similar papers</w:t>
            </w:r>
          </w:p>
        </w:tc>
        <w:tc>
          <w:tcPr>
            <w:tcW w:w="763" w:type="dxa"/>
          </w:tcPr>
          <w:p w14:paraId="4E43FA5D"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910" w:type="dxa"/>
          </w:tcPr>
          <w:p w14:paraId="20E8922F"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153CEB18"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5D13BF46"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99DCC2D"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6B0C68E5" w14:textId="77777777" w:rsidTr="005D3681">
        <w:trPr>
          <w:jc w:val="center"/>
        </w:trPr>
        <w:tc>
          <w:tcPr>
            <w:tcW w:w="0" w:type="auto"/>
          </w:tcPr>
          <w:p w14:paraId="6B6899EA"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26E5A76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Consulting resources online</w:t>
            </w:r>
          </w:p>
        </w:tc>
        <w:tc>
          <w:tcPr>
            <w:tcW w:w="763" w:type="dxa"/>
          </w:tcPr>
          <w:p w14:paraId="5354354B"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608D6964"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2C1117CB"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26CA80E4"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1BF82DE"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647A38EA" w14:textId="77777777" w:rsidTr="005D3681">
        <w:trPr>
          <w:jc w:val="center"/>
        </w:trPr>
        <w:tc>
          <w:tcPr>
            <w:tcW w:w="0" w:type="auto"/>
          </w:tcPr>
          <w:p w14:paraId="562108C2"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4C59E626"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Diverse writing strategies (e.g., summarizing, synthesizing, thinking in English, avoiding writing like in Spanish, analyzing how others write)</w:t>
            </w:r>
          </w:p>
        </w:tc>
        <w:tc>
          <w:tcPr>
            <w:tcW w:w="763" w:type="dxa"/>
          </w:tcPr>
          <w:p w14:paraId="2FDF1A52"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1D017F74"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D833970"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0E3F75A7"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39133BA"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573D5731" w14:textId="77777777" w:rsidTr="005D3681">
        <w:trPr>
          <w:jc w:val="center"/>
        </w:trPr>
        <w:tc>
          <w:tcPr>
            <w:tcW w:w="0" w:type="auto"/>
          </w:tcPr>
          <w:p w14:paraId="3FE65AC0"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Collaboration</w:t>
            </w:r>
          </w:p>
        </w:tc>
        <w:tc>
          <w:tcPr>
            <w:tcW w:w="0" w:type="auto"/>
          </w:tcPr>
          <w:p w14:paraId="03344741"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Being advised by professors, supervisors, or friends</w:t>
            </w:r>
          </w:p>
        </w:tc>
        <w:tc>
          <w:tcPr>
            <w:tcW w:w="763" w:type="dxa"/>
          </w:tcPr>
          <w:p w14:paraId="079E3161"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5AD90286"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5242A68F"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61FCAF56"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5DF6BF5"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5CC107C8" w14:textId="77777777" w:rsidTr="005D3681">
        <w:trPr>
          <w:jc w:val="center"/>
        </w:trPr>
        <w:tc>
          <w:tcPr>
            <w:tcW w:w="0" w:type="auto"/>
          </w:tcPr>
          <w:p w14:paraId="6746CDB0"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I-C</w:t>
            </w:r>
          </w:p>
        </w:tc>
        <w:tc>
          <w:tcPr>
            <w:tcW w:w="0" w:type="auto"/>
          </w:tcPr>
          <w:p w14:paraId="224DBF71"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Genre’s transfer</w:t>
            </w:r>
          </w:p>
        </w:tc>
        <w:tc>
          <w:tcPr>
            <w:tcW w:w="763" w:type="dxa"/>
          </w:tcPr>
          <w:p w14:paraId="1BB6181C"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33C7BDA5"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10C323C2"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293F8186"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0458C66D"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6DABC62D" w14:textId="77777777" w:rsidTr="005D3681">
        <w:trPr>
          <w:jc w:val="center"/>
        </w:trPr>
        <w:tc>
          <w:tcPr>
            <w:tcW w:w="0" w:type="auto"/>
          </w:tcPr>
          <w:p w14:paraId="745468BB"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I-C</w:t>
            </w:r>
          </w:p>
        </w:tc>
        <w:tc>
          <w:tcPr>
            <w:tcW w:w="0" w:type="auto"/>
          </w:tcPr>
          <w:p w14:paraId="6542CF68"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Journal and conference requirements </w:t>
            </w:r>
          </w:p>
        </w:tc>
        <w:tc>
          <w:tcPr>
            <w:tcW w:w="763" w:type="dxa"/>
          </w:tcPr>
          <w:p w14:paraId="4F1BC430"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7742457E"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4470EDBB"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3B5CFB9F"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792DD0AF"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15A32C45" w14:textId="77777777" w:rsidTr="005D3681">
        <w:trPr>
          <w:jc w:val="center"/>
        </w:trPr>
        <w:tc>
          <w:tcPr>
            <w:tcW w:w="0" w:type="auto"/>
          </w:tcPr>
          <w:p w14:paraId="71DEAF3F"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06F5EA51"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L1 writing transfer to L2</w:t>
            </w:r>
          </w:p>
        </w:tc>
        <w:tc>
          <w:tcPr>
            <w:tcW w:w="763" w:type="dxa"/>
          </w:tcPr>
          <w:p w14:paraId="232AE498"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3F90536A"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1EDCEC31"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1C5DCFBF"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5F791DA"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6AAD560E" w14:textId="77777777" w:rsidTr="005D3681">
        <w:trPr>
          <w:jc w:val="center"/>
        </w:trPr>
        <w:tc>
          <w:tcPr>
            <w:tcW w:w="0" w:type="auto"/>
          </w:tcPr>
          <w:p w14:paraId="2FE5FEE7"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2570A15C"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Previous own publications</w:t>
            </w:r>
          </w:p>
        </w:tc>
        <w:tc>
          <w:tcPr>
            <w:tcW w:w="763" w:type="dxa"/>
          </w:tcPr>
          <w:p w14:paraId="6CEB1E29"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12F0FFA3"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428BC3B1"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06DF2EFA"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3B19DFD9"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580B2EEE" w14:textId="77777777" w:rsidTr="005D3681">
        <w:trPr>
          <w:jc w:val="center"/>
        </w:trPr>
        <w:tc>
          <w:tcPr>
            <w:tcW w:w="0" w:type="auto"/>
          </w:tcPr>
          <w:p w14:paraId="16CB4934"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0FC41BDF"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Knowledge of English culture and structure</w:t>
            </w:r>
          </w:p>
        </w:tc>
        <w:tc>
          <w:tcPr>
            <w:tcW w:w="763" w:type="dxa"/>
          </w:tcPr>
          <w:p w14:paraId="716DF487"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224AD9ED"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2C972EBE"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EE8FA1A"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0ACF9170"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715BF603" w14:textId="77777777" w:rsidTr="005D3681">
        <w:trPr>
          <w:jc w:val="center"/>
        </w:trPr>
        <w:tc>
          <w:tcPr>
            <w:tcW w:w="0" w:type="auto"/>
          </w:tcPr>
          <w:p w14:paraId="401457F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677FBA6E"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Genre knowledge</w:t>
            </w:r>
          </w:p>
        </w:tc>
        <w:tc>
          <w:tcPr>
            <w:tcW w:w="763" w:type="dxa"/>
          </w:tcPr>
          <w:p w14:paraId="2A1FF909"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27A19767"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7D3A08AE"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66BF93E"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67458714"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55E48E25" w14:textId="77777777" w:rsidTr="005D3681">
        <w:trPr>
          <w:jc w:val="center"/>
        </w:trPr>
        <w:tc>
          <w:tcPr>
            <w:tcW w:w="0" w:type="auto"/>
          </w:tcPr>
          <w:p w14:paraId="6FF9B292"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59447104"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Awareness of L1 and L2 variations</w:t>
            </w:r>
          </w:p>
        </w:tc>
        <w:tc>
          <w:tcPr>
            <w:tcW w:w="763" w:type="dxa"/>
          </w:tcPr>
          <w:p w14:paraId="31B08889"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5C72C0B1"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95726BC"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F75CB5E"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c>
          <w:tcPr>
            <w:tcW w:w="0" w:type="auto"/>
          </w:tcPr>
          <w:p w14:paraId="4507C385"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6BA4D879" w14:textId="77777777" w:rsidTr="005D3681">
        <w:trPr>
          <w:jc w:val="center"/>
        </w:trPr>
        <w:tc>
          <w:tcPr>
            <w:tcW w:w="0" w:type="auto"/>
          </w:tcPr>
          <w:p w14:paraId="3C2E1090"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4E3E261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Writing knowledge</w:t>
            </w:r>
          </w:p>
        </w:tc>
        <w:tc>
          <w:tcPr>
            <w:tcW w:w="763" w:type="dxa"/>
          </w:tcPr>
          <w:p w14:paraId="4148795B"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14645D98"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69675946"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CD8B017"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FE83E24"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70909C58" w14:textId="77777777" w:rsidTr="005D3681">
        <w:trPr>
          <w:jc w:val="center"/>
        </w:trPr>
        <w:tc>
          <w:tcPr>
            <w:tcW w:w="0" w:type="auto"/>
          </w:tcPr>
          <w:p w14:paraId="2E117B4A"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6FB39DEC"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Knowledge of structure topic sentence</w:t>
            </w:r>
          </w:p>
        </w:tc>
        <w:tc>
          <w:tcPr>
            <w:tcW w:w="763" w:type="dxa"/>
          </w:tcPr>
          <w:p w14:paraId="58BE50FB"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18359CE8"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BD11D16"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0055C6AA"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75B309EC" w14:textId="77777777" w:rsidR="005D3681" w:rsidRPr="00435814" w:rsidRDefault="005D3681" w:rsidP="00216C83">
            <w:pPr>
              <w:jc w:val="center"/>
              <w:rPr>
                <w:rFonts w:ascii="Times New Roman" w:hAnsi="Times New Roman" w:cs="Times New Roman"/>
                <w:sz w:val="24"/>
                <w:szCs w:val="24"/>
                <w:lang w:val="en-GB"/>
              </w:rPr>
            </w:pPr>
          </w:p>
        </w:tc>
      </w:tr>
      <w:tr w:rsidR="00EB43A3" w:rsidRPr="00435814" w14:paraId="7249205F" w14:textId="77777777" w:rsidTr="005D3681">
        <w:trPr>
          <w:jc w:val="center"/>
        </w:trPr>
        <w:tc>
          <w:tcPr>
            <w:tcW w:w="0" w:type="auto"/>
          </w:tcPr>
          <w:p w14:paraId="76CABCB3"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5AB60C0C"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Writing by intuition</w:t>
            </w:r>
          </w:p>
        </w:tc>
        <w:tc>
          <w:tcPr>
            <w:tcW w:w="763" w:type="dxa"/>
          </w:tcPr>
          <w:p w14:paraId="14F90D4A"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317F9D0F"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07B925BD"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64E97C9B"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6C5E21F2"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25821F8D" w14:textId="77777777" w:rsidTr="005D3681">
        <w:trPr>
          <w:jc w:val="center"/>
        </w:trPr>
        <w:tc>
          <w:tcPr>
            <w:tcW w:w="0" w:type="auto"/>
          </w:tcPr>
          <w:p w14:paraId="7A6BC63B"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13A0D107"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Writing by thematic progression</w:t>
            </w:r>
          </w:p>
        </w:tc>
        <w:tc>
          <w:tcPr>
            <w:tcW w:w="763" w:type="dxa"/>
          </w:tcPr>
          <w:p w14:paraId="1B7FBC4E"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0E67D01C"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3FA7787F"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16C66E11"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579320E"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635F5866" w14:textId="77777777" w:rsidTr="005D3681">
        <w:trPr>
          <w:jc w:val="center"/>
        </w:trPr>
        <w:tc>
          <w:tcPr>
            <w:tcW w:w="0" w:type="auto"/>
          </w:tcPr>
          <w:p w14:paraId="0C011D3F"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lastRenderedPageBreak/>
              <w:t>I</w:t>
            </w:r>
          </w:p>
        </w:tc>
        <w:tc>
          <w:tcPr>
            <w:tcW w:w="0" w:type="auto"/>
          </w:tcPr>
          <w:p w14:paraId="21CBB622"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Learning writing on the march/journey</w:t>
            </w:r>
          </w:p>
        </w:tc>
        <w:tc>
          <w:tcPr>
            <w:tcW w:w="763" w:type="dxa"/>
          </w:tcPr>
          <w:p w14:paraId="1F16EB54"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4D4EB91A"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601FEE23"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3FFB0CC"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32E5428"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75BF70E2" w14:textId="77777777" w:rsidTr="005D3681">
        <w:trPr>
          <w:jc w:val="center"/>
        </w:trPr>
        <w:tc>
          <w:tcPr>
            <w:tcW w:w="0" w:type="auto"/>
          </w:tcPr>
          <w:p w14:paraId="5BCF2109"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I</w:t>
            </w:r>
          </w:p>
        </w:tc>
        <w:tc>
          <w:tcPr>
            <w:tcW w:w="0" w:type="auto"/>
          </w:tcPr>
          <w:p w14:paraId="34334A42"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Writing and thinking in English</w:t>
            </w:r>
          </w:p>
        </w:tc>
        <w:tc>
          <w:tcPr>
            <w:tcW w:w="763" w:type="dxa"/>
          </w:tcPr>
          <w:p w14:paraId="2EB4A6B6"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636C5AB3"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EE062E9"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113F7557"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A854546"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r w:rsidR="00EB43A3" w:rsidRPr="00435814" w14:paraId="03328ABA" w14:textId="77777777" w:rsidTr="005D3681">
        <w:trPr>
          <w:jc w:val="center"/>
        </w:trPr>
        <w:tc>
          <w:tcPr>
            <w:tcW w:w="0" w:type="auto"/>
          </w:tcPr>
          <w:p w14:paraId="4C5A81DE" w14:textId="77777777" w:rsidR="005D3681" w:rsidRPr="00435814" w:rsidRDefault="005D3681" w:rsidP="00216C83">
            <w:pPr>
              <w:rPr>
                <w:rFonts w:ascii="Times New Roman" w:hAnsi="Times New Roman" w:cs="Times New Roman"/>
                <w:sz w:val="24"/>
                <w:szCs w:val="24"/>
                <w:lang w:val="en-GB"/>
              </w:rPr>
            </w:pPr>
          </w:p>
        </w:tc>
        <w:tc>
          <w:tcPr>
            <w:tcW w:w="0" w:type="auto"/>
          </w:tcPr>
          <w:p w14:paraId="4734ED8D" w14:textId="77777777" w:rsidR="005D3681" w:rsidRPr="00435814" w:rsidRDefault="005D3681" w:rsidP="00216C83">
            <w:pPr>
              <w:rPr>
                <w:rFonts w:ascii="Times New Roman" w:hAnsi="Times New Roman" w:cs="Times New Roman"/>
                <w:sz w:val="24"/>
                <w:szCs w:val="24"/>
                <w:lang w:val="en-GB"/>
              </w:rPr>
            </w:pPr>
            <w:r w:rsidRPr="00435814">
              <w:rPr>
                <w:rFonts w:ascii="Times New Roman" w:hAnsi="Times New Roman" w:cs="Times New Roman"/>
                <w:sz w:val="24"/>
                <w:szCs w:val="24"/>
                <w:lang w:val="en-GB"/>
              </w:rPr>
              <w:t>Past writing experiences</w:t>
            </w:r>
          </w:p>
        </w:tc>
        <w:tc>
          <w:tcPr>
            <w:tcW w:w="763" w:type="dxa"/>
          </w:tcPr>
          <w:p w14:paraId="548A1423" w14:textId="77777777" w:rsidR="005D3681" w:rsidRPr="00435814" w:rsidRDefault="005D3681" w:rsidP="00216C83">
            <w:pPr>
              <w:jc w:val="center"/>
              <w:rPr>
                <w:rFonts w:ascii="Times New Roman" w:hAnsi="Times New Roman" w:cs="Times New Roman"/>
                <w:sz w:val="24"/>
                <w:szCs w:val="24"/>
                <w:lang w:val="en-GB"/>
              </w:rPr>
            </w:pPr>
          </w:p>
        </w:tc>
        <w:tc>
          <w:tcPr>
            <w:tcW w:w="910" w:type="dxa"/>
          </w:tcPr>
          <w:p w14:paraId="50335B5B"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5D448753"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2908701E" w14:textId="77777777" w:rsidR="005D3681" w:rsidRPr="00435814" w:rsidRDefault="005D3681" w:rsidP="00216C83">
            <w:pPr>
              <w:jc w:val="center"/>
              <w:rPr>
                <w:rFonts w:ascii="Times New Roman" w:hAnsi="Times New Roman" w:cs="Times New Roman"/>
                <w:sz w:val="24"/>
                <w:szCs w:val="24"/>
                <w:lang w:val="en-GB"/>
              </w:rPr>
            </w:pPr>
          </w:p>
        </w:tc>
        <w:tc>
          <w:tcPr>
            <w:tcW w:w="0" w:type="auto"/>
          </w:tcPr>
          <w:p w14:paraId="43C1F721" w14:textId="77777777" w:rsidR="005D3681" w:rsidRPr="00435814" w:rsidRDefault="005D3681" w:rsidP="00216C83">
            <w:pPr>
              <w:jc w:val="center"/>
              <w:rPr>
                <w:rFonts w:ascii="Times New Roman" w:hAnsi="Times New Roman" w:cs="Times New Roman"/>
                <w:sz w:val="24"/>
                <w:szCs w:val="24"/>
                <w:lang w:val="en-GB"/>
              </w:rPr>
            </w:pPr>
            <w:r w:rsidRPr="00435814">
              <w:rPr>
                <w:rFonts w:ascii="Times New Roman" w:hAnsi="Times New Roman" w:cs="Times New Roman"/>
                <w:sz w:val="24"/>
                <w:szCs w:val="24"/>
                <w:lang w:val="en-GB"/>
              </w:rPr>
              <w:sym w:font="Wingdings" w:char="F0FC"/>
            </w:r>
          </w:p>
        </w:tc>
      </w:tr>
    </w:tbl>
    <w:p w14:paraId="04FF65C4" w14:textId="1A2F90A7" w:rsidR="00435814" w:rsidRPr="00216C83" w:rsidRDefault="00435814" w:rsidP="00260439">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 xml:space="preserve">Tutoring initial </w:t>
      </w:r>
      <w:r w:rsidR="001D4129">
        <w:rPr>
          <w:rFonts w:ascii="Times New Roman" w:hAnsi="Times New Roman" w:cs="Times New Roman"/>
          <w:b/>
          <w:bCs/>
          <w:color w:val="auto"/>
          <w:sz w:val="24"/>
          <w:szCs w:val="24"/>
          <w:lang w:val="en-GB"/>
        </w:rPr>
        <w:t>findings</w:t>
      </w:r>
    </w:p>
    <w:p w14:paraId="2483CD48" w14:textId="0FB06F1A" w:rsidR="00435814" w:rsidRPr="00435814" w:rsidRDefault="00435814" w:rsidP="00216C83">
      <w:pPr>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Participants have more gaps concerning higher order concerns (HOCs), but also variations per participant and discipline. Gaps in language are less addressed. </w:t>
      </w:r>
    </w:p>
    <w:p w14:paraId="4E3A45C0" w14:textId="4E827862" w:rsidR="00260439" w:rsidRPr="00216C83" w:rsidRDefault="00260439" w:rsidP="00216C83">
      <w:pPr>
        <w:pStyle w:val="Heading1"/>
        <w:spacing w:line="480" w:lineRule="auto"/>
        <w:rPr>
          <w:rFonts w:ascii="Times New Roman" w:hAnsi="Times New Roman" w:cs="Times New Roman"/>
          <w:b/>
          <w:bCs/>
          <w:color w:val="auto"/>
          <w:sz w:val="24"/>
          <w:szCs w:val="24"/>
          <w:lang w:val="en-GB"/>
        </w:rPr>
      </w:pPr>
      <w:r w:rsidRPr="00216C83">
        <w:rPr>
          <w:rFonts w:ascii="Times New Roman" w:hAnsi="Times New Roman" w:cs="Times New Roman"/>
          <w:b/>
          <w:bCs/>
          <w:color w:val="auto"/>
          <w:sz w:val="24"/>
          <w:szCs w:val="24"/>
          <w:lang w:val="en-GB"/>
        </w:rPr>
        <w:t xml:space="preserve">Inferences based on </w:t>
      </w:r>
      <w:r w:rsidR="00435814" w:rsidRPr="00216C83">
        <w:rPr>
          <w:rFonts w:ascii="Times New Roman" w:hAnsi="Times New Roman" w:cs="Times New Roman"/>
          <w:b/>
          <w:bCs/>
          <w:color w:val="auto"/>
          <w:sz w:val="24"/>
          <w:szCs w:val="24"/>
          <w:lang w:val="en-GB"/>
        </w:rPr>
        <w:t xml:space="preserve">interview and tutoring </w:t>
      </w:r>
      <w:r w:rsidRPr="00216C83">
        <w:rPr>
          <w:rFonts w:ascii="Times New Roman" w:hAnsi="Times New Roman" w:cs="Times New Roman"/>
          <w:b/>
          <w:bCs/>
          <w:color w:val="auto"/>
          <w:sz w:val="24"/>
          <w:szCs w:val="24"/>
          <w:lang w:val="en-GB"/>
        </w:rPr>
        <w:t>data</w:t>
      </w:r>
    </w:p>
    <w:p w14:paraId="2157E052" w14:textId="7E51325F" w:rsidR="00C571DF" w:rsidRPr="00435814" w:rsidRDefault="00861538" w:rsidP="00216C83">
      <w:pPr>
        <w:pStyle w:val="CommentText"/>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Based on </w:t>
      </w:r>
      <w:r w:rsidR="00DF1877" w:rsidRPr="00435814">
        <w:rPr>
          <w:rFonts w:ascii="Times New Roman" w:hAnsi="Times New Roman" w:cs="Times New Roman"/>
          <w:sz w:val="24"/>
          <w:szCs w:val="24"/>
          <w:lang w:val="en-GB"/>
        </w:rPr>
        <w:t>interviews and</w:t>
      </w:r>
      <w:r w:rsidR="00EB43A3" w:rsidRPr="00435814">
        <w:rPr>
          <w:rFonts w:ascii="Times New Roman" w:hAnsi="Times New Roman" w:cs="Times New Roman"/>
          <w:sz w:val="24"/>
          <w:szCs w:val="24"/>
          <w:lang w:val="en-GB"/>
        </w:rPr>
        <w:t xml:space="preserve"> </w:t>
      </w:r>
      <w:r w:rsidRPr="00435814">
        <w:rPr>
          <w:rFonts w:ascii="Times New Roman" w:hAnsi="Times New Roman" w:cs="Times New Roman"/>
          <w:sz w:val="24"/>
          <w:szCs w:val="24"/>
          <w:lang w:val="en-GB"/>
        </w:rPr>
        <w:t>tutoring sessions with postgraduate cases</w:t>
      </w:r>
      <w:r w:rsidR="00916A7C" w:rsidRPr="00435814">
        <w:rPr>
          <w:rFonts w:ascii="Times New Roman" w:hAnsi="Times New Roman" w:cs="Times New Roman"/>
          <w:sz w:val="24"/>
          <w:szCs w:val="24"/>
          <w:lang w:val="en-GB"/>
        </w:rPr>
        <w:t xml:space="preserve"> (</w:t>
      </w:r>
      <w:r w:rsidR="00DF1877" w:rsidRPr="00435814">
        <w:rPr>
          <w:rFonts w:ascii="Times New Roman" w:hAnsi="Times New Roman" w:cs="Times New Roman"/>
          <w:sz w:val="24"/>
          <w:szCs w:val="24"/>
          <w:lang w:val="en-GB"/>
        </w:rPr>
        <w:t xml:space="preserve">n=5, </w:t>
      </w:r>
      <w:r w:rsidR="00916A7C" w:rsidRPr="00435814">
        <w:rPr>
          <w:rFonts w:ascii="Times New Roman" w:hAnsi="Times New Roman" w:cs="Times New Roman"/>
          <w:sz w:val="24"/>
          <w:szCs w:val="24"/>
          <w:lang w:val="en-GB"/>
        </w:rPr>
        <w:t>nested sample)</w:t>
      </w:r>
      <w:r w:rsidRPr="00435814">
        <w:rPr>
          <w:rFonts w:ascii="Times New Roman" w:hAnsi="Times New Roman" w:cs="Times New Roman"/>
          <w:sz w:val="24"/>
          <w:szCs w:val="24"/>
          <w:lang w:val="en-GB"/>
        </w:rPr>
        <w:t xml:space="preserve">, </w:t>
      </w:r>
      <w:r w:rsidR="00EB43A3" w:rsidRPr="00435814">
        <w:rPr>
          <w:rFonts w:ascii="Times New Roman" w:hAnsi="Times New Roman" w:cs="Times New Roman"/>
          <w:sz w:val="24"/>
          <w:szCs w:val="24"/>
          <w:lang w:val="en-GB"/>
        </w:rPr>
        <w:t xml:space="preserve">it is inferred that </w:t>
      </w:r>
      <w:r w:rsidR="00916A7C" w:rsidRPr="00435814">
        <w:rPr>
          <w:rFonts w:ascii="Times New Roman" w:hAnsi="Times New Roman" w:cs="Times New Roman"/>
          <w:sz w:val="24"/>
          <w:szCs w:val="24"/>
          <w:lang w:val="en-GB"/>
        </w:rPr>
        <w:t>w</w:t>
      </w:r>
      <w:r w:rsidRPr="00435814">
        <w:rPr>
          <w:rFonts w:ascii="Times New Roman" w:hAnsi="Times New Roman" w:cs="Times New Roman"/>
          <w:sz w:val="24"/>
          <w:szCs w:val="24"/>
          <w:lang w:val="en-US"/>
        </w:rPr>
        <w:t xml:space="preserve">hen </w:t>
      </w:r>
      <w:r w:rsidR="00657ED1" w:rsidRPr="00435814">
        <w:rPr>
          <w:rFonts w:ascii="Times New Roman" w:hAnsi="Times New Roman" w:cs="Times New Roman"/>
          <w:sz w:val="24"/>
          <w:szCs w:val="24"/>
          <w:lang w:val="en-US"/>
        </w:rPr>
        <w:t xml:space="preserve">postgraduates </w:t>
      </w:r>
      <w:r w:rsidRPr="00435814">
        <w:rPr>
          <w:rFonts w:ascii="Times New Roman" w:hAnsi="Times New Roman" w:cs="Times New Roman"/>
          <w:sz w:val="24"/>
          <w:szCs w:val="24"/>
          <w:lang w:val="en-US"/>
        </w:rPr>
        <w:t>read</w:t>
      </w:r>
      <w:r w:rsidR="00657ED1" w:rsidRPr="00435814">
        <w:rPr>
          <w:rFonts w:ascii="Times New Roman" w:hAnsi="Times New Roman" w:cs="Times New Roman"/>
          <w:sz w:val="24"/>
          <w:szCs w:val="24"/>
          <w:lang w:val="en-US"/>
        </w:rPr>
        <w:t>,</w:t>
      </w:r>
      <w:r w:rsidRPr="00435814">
        <w:rPr>
          <w:rFonts w:ascii="Times New Roman" w:hAnsi="Times New Roman" w:cs="Times New Roman"/>
          <w:sz w:val="24"/>
          <w:szCs w:val="24"/>
          <w:lang w:val="en-US"/>
        </w:rPr>
        <w:t xml:space="preserve"> they </w:t>
      </w:r>
      <w:r w:rsidR="00916A7C" w:rsidRPr="00435814">
        <w:rPr>
          <w:rFonts w:ascii="Times New Roman" w:hAnsi="Times New Roman" w:cs="Times New Roman"/>
          <w:sz w:val="24"/>
          <w:szCs w:val="24"/>
          <w:lang w:val="en-US"/>
        </w:rPr>
        <w:t xml:space="preserve">generally </w:t>
      </w:r>
      <w:r w:rsidRPr="00435814">
        <w:rPr>
          <w:rFonts w:ascii="Times New Roman" w:hAnsi="Times New Roman" w:cs="Times New Roman"/>
          <w:sz w:val="24"/>
          <w:szCs w:val="24"/>
          <w:lang w:val="en-US"/>
        </w:rPr>
        <w:t xml:space="preserve">focus attention on organization of the paper, vocabulary, grammar, and functional language. </w:t>
      </w:r>
      <w:r w:rsidR="006369ED" w:rsidRPr="00435814">
        <w:rPr>
          <w:rFonts w:ascii="Times New Roman" w:hAnsi="Times New Roman" w:cs="Times New Roman"/>
          <w:sz w:val="24"/>
          <w:szCs w:val="24"/>
          <w:lang w:val="en-GB"/>
        </w:rPr>
        <w:t>L</w:t>
      </w:r>
      <w:r w:rsidR="00C571DF" w:rsidRPr="00435814">
        <w:rPr>
          <w:rFonts w:ascii="Times New Roman" w:hAnsi="Times New Roman" w:cs="Times New Roman"/>
          <w:sz w:val="24"/>
          <w:szCs w:val="24"/>
          <w:lang w:val="en-GB"/>
        </w:rPr>
        <w:t xml:space="preserve">anguage learners </w:t>
      </w:r>
      <w:r w:rsidR="00854F68" w:rsidRPr="00435814">
        <w:rPr>
          <w:rFonts w:ascii="Times New Roman" w:hAnsi="Times New Roman" w:cs="Times New Roman"/>
          <w:sz w:val="24"/>
          <w:szCs w:val="24"/>
          <w:lang w:val="en-GB"/>
        </w:rPr>
        <w:t xml:space="preserve">seemed </w:t>
      </w:r>
      <w:r w:rsidR="00C571DF" w:rsidRPr="00435814">
        <w:rPr>
          <w:rFonts w:ascii="Times New Roman" w:hAnsi="Times New Roman" w:cs="Times New Roman"/>
          <w:sz w:val="24"/>
          <w:szCs w:val="24"/>
          <w:lang w:val="en-GB"/>
        </w:rPr>
        <w:t xml:space="preserve">not extensively taught to read and/or write different genres from essays and stories centered on daily themes. </w:t>
      </w:r>
      <w:r w:rsidR="00797C31" w:rsidRPr="00435814">
        <w:rPr>
          <w:rFonts w:ascii="Times New Roman" w:hAnsi="Times New Roman" w:cs="Times New Roman"/>
          <w:sz w:val="24"/>
          <w:szCs w:val="24"/>
          <w:lang w:val="en-GB"/>
        </w:rPr>
        <w:t xml:space="preserve">Learning explicitly </w:t>
      </w:r>
      <w:r w:rsidR="00C571DF" w:rsidRPr="00435814">
        <w:rPr>
          <w:rFonts w:ascii="Times New Roman" w:hAnsi="Times New Roman" w:cs="Times New Roman"/>
          <w:sz w:val="24"/>
          <w:szCs w:val="24"/>
          <w:lang w:val="en-GB"/>
        </w:rPr>
        <w:t>scientific reading and academic writing or reading and/or writing research articles in English throughout their studies are not part of their English language classes nor of the curriculum across disciplines. Students might take intensive courses of English for Specific purposes which aim students to learn the structure, language, and how texts work;  courses that sometimes are focused on final product for publication rather than on how to construct knowledge, how to read critically and interconnect different information  read (as Carrillo 2016 points out) in lots of literature, how to reintegrate and paraphrase it building an argument instead of just summarizing</w:t>
      </w:r>
      <w:r w:rsidR="00AB6E61" w:rsidRPr="00435814">
        <w:rPr>
          <w:rFonts w:ascii="Times New Roman" w:hAnsi="Times New Roman" w:cs="Times New Roman"/>
          <w:sz w:val="24"/>
          <w:szCs w:val="24"/>
          <w:lang w:val="en-GB"/>
        </w:rPr>
        <w:t>,</w:t>
      </w:r>
      <w:r w:rsidR="00C571DF" w:rsidRPr="00435814">
        <w:rPr>
          <w:rFonts w:ascii="Times New Roman" w:hAnsi="Times New Roman" w:cs="Times New Roman"/>
          <w:sz w:val="24"/>
          <w:szCs w:val="24"/>
          <w:lang w:val="en-GB"/>
        </w:rPr>
        <w:t xml:space="preserve"> synthesizing</w:t>
      </w:r>
      <w:r w:rsidR="00AB6E61" w:rsidRPr="00435814">
        <w:rPr>
          <w:rFonts w:ascii="Times New Roman" w:hAnsi="Times New Roman" w:cs="Times New Roman"/>
          <w:sz w:val="24"/>
          <w:szCs w:val="24"/>
          <w:lang w:val="en-GB"/>
        </w:rPr>
        <w:t>, or paraphrasing</w:t>
      </w:r>
      <w:r w:rsidR="00C571DF" w:rsidRPr="00435814">
        <w:rPr>
          <w:rFonts w:ascii="Times New Roman" w:hAnsi="Times New Roman" w:cs="Times New Roman"/>
          <w:sz w:val="24"/>
          <w:szCs w:val="24"/>
          <w:lang w:val="en-GB"/>
        </w:rPr>
        <w:t xml:space="preserve"> it, how to </w:t>
      </w:r>
      <w:r w:rsidR="00AB6E61" w:rsidRPr="00435814">
        <w:rPr>
          <w:rFonts w:ascii="Times New Roman" w:hAnsi="Times New Roman" w:cs="Times New Roman"/>
          <w:sz w:val="24"/>
          <w:szCs w:val="24"/>
          <w:lang w:val="en-GB"/>
        </w:rPr>
        <w:t xml:space="preserve">focus information or </w:t>
      </w:r>
      <w:r w:rsidR="00C571DF" w:rsidRPr="00435814">
        <w:rPr>
          <w:rFonts w:ascii="Times New Roman" w:hAnsi="Times New Roman" w:cs="Times New Roman"/>
          <w:sz w:val="24"/>
          <w:szCs w:val="24"/>
          <w:lang w:val="en-GB"/>
        </w:rPr>
        <w:t xml:space="preserve">narrow down </w:t>
      </w:r>
      <w:r w:rsidR="00AB6E61" w:rsidRPr="00435814">
        <w:rPr>
          <w:rFonts w:ascii="Times New Roman" w:hAnsi="Times New Roman" w:cs="Times New Roman"/>
          <w:sz w:val="24"/>
          <w:szCs w:val="24"/>
          <w:lang w:val="en-GB"/>
        </w:rPr>
        <w:t xml:space="preserve">the research </w:t>
      </w:r>
      <w:r w:rsidR="00C571DF" w:rsidRPr="00435814">
        <w:rPr>
          <w:rFonts w:ascii="Times New Roman" w:hAnsi="Times New Roman" w:cs="Times New Roman"/>
          <w:sz w:val="24"/>
          <w:szCs w:val="24"/>
          <w:lang w:val="en-GB"/>
        </w:rPr>
        <w:t xml:space="preserve">on one or two interconnected focusing themes, skills that </w:t>
      </w:r>
      <w:r w:rsidR="00AB6E61" w:rsidRPr="00435814">
        <w:rPr>
          <w:rFonts w:ascii="Times New Roman" w:hAnsi="Times New Roman" w:cs="Times New Roman"/>
          <w:sz w:val="24"/>
          <w:szCs w:val="24"/>
          <w:lang w:val="en-GB"/>
        </w:rPr>
        <w:t xml:space="preserve">seem to be </w:t>
      </w:r>
      <w:r w:rsidR="00C571DF" w:rsidRPr="00435814">
        <w:rPr>
          <w:rFonts w:ascii="Times New Roman" w:hAnsi="Times New Roman" w:cs="Times New Roman"/>
          <w:sz w:val="24"/>
          <w:szCs w:val="24"/>
          <w:lang w:val="en-GB"/>
        </w:rPr>
        <w:t xml:space="preserve">challenging for them. </w:t>
      </w:r>
      <w:r w:rsidR="006369ED" w:rsidRPr="00435814">
        <w:rPr>
          <w:rFonts w:ascii="Times New Roman" w:hAnsi="Times New Roman" w:cs="Times New Roman"/>
          <w:sz w:val="24"/>
          <w:szCs w:val="24"/>
          <w:lang w:val="en-GB"/>
        </w:rPr>
        <w:t xml:space="preserve">Students seemed to be weak in how to focus on the most relevant research findings (one or two) of their studies when writing a research article and </w:t>
      </w:r>
      <w:r w:rsidR="00AB6E61" w:rsidRPr="00435814">
        <w:rPr>
          <w:rFonts w:ascii="Times New Roman" w:hAnsi="Times New Roman" w:cs="Times New Roman"/>
          <w:sz w:val="24"/>
          <w:szCs w:val="24"/>
          <w:lang w:val="en-GB"/>
        </w:rPr>
        <w:t xml:space="preserve">on how to </w:t>
      </w:r>
      <w:r w:rsidR="006369ED" w:rsidRPr="00435814">
        <w:rPr>
          <w:rFonts w:ascii="Times New Roman" w:hAnsi="Times New Roman" w:cs="Times New Roman"/>
          <w:sz w:val="24"/>
          <w:szCs w:val="24"/>
          <w:lang w:val="en-GB"/>
        </w:rPr>
        <w:t xml:space="preserve">discard temporarily the </w:t>
      </w:r>
      <w:r w:rsidR="006369ED" w:rsidRPr="00435814">
        <w:rPr>
          <w:rFonts w:ascii="Times New Roman" w:hAnsi="Times New Roman" w:cs="Times New Roman"/>
          <w:sz w:val="24"/>
          <w:szCs w:val="24"/>
          <w:lang w:val="en-GB"/>
        </w:rPr>
        <w:lastRenderedPageBreak/>
        <w:t xml:space="preserve">secondary results, or findings that they could use for another paper </w:t>
      </w:r>
      <w:r w:rsidR="00AB6E61" w:rsidRPr="00435814">
        <w:rPr>
          <w:rFonts w:ascii="Times New Roman" w:hAnsi="Times New Roman" w:cs="Times New Roman"/>
          <w:sz w:val="24"/>
          <w:szCs w:val="24"/>
          <w:lang w:val="en-GB"/>
        </w:rPr>
        <w:t>in the future</w:t>
      </w:r>
      <w:r w:rsidR="006369ED" w:rsidRPr="00435814">
        <w:rPr>
          <w:rFonts w:ascii="Times New Roman" w:hAnsi="Times New Roman" w:cs="Times New Roman"/>
          <w:sz w:val="24"/>
          <w:szCs w:val="24"/>
          <w:lang w:val="en-GB"/>
        </w:rPr>
        <w:t>.</w:t>
      </w:r>
      <w:r w:rsidR="00AB6E61" w:rsidRPr="00435814">
        <w:rPr>
          <w:rFonts w:ascii="Times New Roman" w:hAnsi="Times New Roman" w:cs="Times New Roman"/>
          <w:sz w:val="24"/>
          <w:szCs w:val="24"/>
          <w:lang w:val="en-GB"/>
        </w:rPr>
        <w:t xml:space="preserve"> </w:t>
      </w:r>
      <w:r w:rsidR="00C571DF" w:rsidRPr="00435814">
        <w:rPr>
          <w:rFonts w:ascii="Times New Roman" w:hAnsi="Times New Roman" w:cs="Times New Roman"/>
          <w:sz w:val="24"/>
          <w:szCs w:val="24"/>
          <w:lang w:val="en-GB"/>
        </w:rPr>
        <w:t xml:space="preserve">A gap on intertextual skills and multimodality seems to exist as </w:t>
      </w:r>
      <w:r w:rsidR="00AB6E61" w:rsidRPr="00435814">
        <w:rPr>
          <w:rFonts w:ascii="Times New Roman" w:hAnsi="Times New Roman" w:cs="Times New Roman"/>
          <w:sz w:val="24"/>
          <w:szCs w:val="24"/>
          <w:lang w:val="en-GB"/>
        </w:rPr>
        <w:t xml:space="preserve">they read </w:t>
      </w:r>
      <w:r w:rsidR="00C571DF" w:rsidRPr="00435814">
        <w:rPr>
          <w:rFonts w:ascii="Times New Roman" w:hAnsi="Times New Roman" w:cs="Times New Roman"/>
          <w:sz w:val="24"/>
          <w:szCs w:val="24"/>
          <w:lang w:val="en-GB"/>
        </w:rPr>
        <w:t>diverse papers through different modes of delivery and sources (paper, internet, books, journals) to write integrating them in a concise and argumentative way</w:t>
      </w:r>
      <w:r w:rsidR="00AB6E61" w:rsidRPr="00435814">
        <w:rPr>
          <w:rFonts w:ascii="Times New Roman" w:hAnsi="Times New Roman" w:cs="Times New Roman"/>
          <w:sz w:val="24"/>
          <w:szCs w:val="24"/>
          <w:lang w:val="en-GB"/>
        </w:rPr>
        <w:t>, which seems challenging</w:t>
      </w:r>
      <w:r w:rsidR="00C571DF" w:rsidRPr="00435814">
        <w:rPr>
          <w:rFonts w:ascii="Times New Roman" w:hAnsi="Times New Roman" w:cs="Times New Roman"/>
          <w:sz w:val="24"/>
          <w:szCs w:val="24"/>
          <w:lang w:val="en-GB"/>
        </w:rPr>
        <w:t xml:space="preserve">. Another </w:t>
      </w:r>
      <w:r w:rsidR="00BA08D1" w:rsidRPr="00435814">
        <w:rPr>
          <w:rFonts w:ascii="Times New Roman" w:hAnsi="Times New Roman" w:cs="Times New Roman"/>
          <w:sz w:val="24"/>
          <w:szCs w:val="24"/>
          <w:lang w:val="en-GB"/>
        </w:rPr>
        <w:t xml:space="preserve">inferred </w:t>
      </w:r>
      <w:r w:rsidR="00C571DF" w:rsidRPr="00435814">
        <w:rPr>
          <w:rFonts w:ascii="Times New Roman" w:hAnsi="Times New Roman" w:cs="Times New Roman"/>
          <w:sz w:val="24"/>
          <w:szCs w:val="24"/>
          <w:lang w:val="en-GB"/>
        </w:rPr>
        <w:t xml:space="preserve">gap </w:t>
      </w:r>
      <w:r w:rsidR="00BA08D1" w:rsidRPr="00435814">
        <w:rPr>
          <w:rFonts w:ascii="Times New Roman" w:hAnsi="Times New Roman" w:cs="Times New Roman"/>
          <w:sz w:val="24"/>
          <w:szCs w:val="24"/>
          <w:lang w:val="en-GB"/>
        </w:rPr>
        <w:t>is t</w:t>
      </w:r>
      <w:r w:rsidR="00C571DF" w:rsidRPr="00435814">
        <w:rPr>
          <w:rFonts w:ascii="Times New Roman" w:hAnsi="Times New Roman" w:cs="Times New Roman"/>
          <w:sz w:val="24"/>
          <w:szCs w:val="24"/>
          <w:lang w:val="en-GB"/>
        </w:rPr>
        <w:t xml:space="preserve">hat they read to imitate the macro structure of the paper, or the methodology used, or the data collection techniques, but they seem to unknow why those authors selected that organization (e.g., process, relevance, steps, sequential, chronological, thematic…) </w:t>
      </w:r>
      <w:r w:rsidR="00BA08D1" w:rsidRPr="00435814">
        <w:rPr>
          <w:rFonts w:ascii="Times New Roman" w:hAnsi="Times New Roman" w:cs="Times New Roman"/>
          <w:sz w:val="24"/>
          <w:szCs w:val="24"/>
          <w:lang w:val="en-GB"/>
        </w:rPr>
        <w:t>and/or</w:t>
      </w:r>
      <w:r w:rsidR="00C571DF" w:rsidRPr="00435814">
        <w:rPr>
          <w:rFonts w:ascii="Times New Roman" w:hAnsi="Times New Roman" w:cs="Times New Roman"/>
          <w:sz w:val="24"/>
          <w:szCs w:val="24"/>
          <w:lang w:val="en-GB"/>
        </w:rPr>
        <w:t xml:space="preserve"> that some data collection techniques can be more effective to explore inner thoughts (think aloud, verbal reports, interviews, focus groups) and others to gather lots of data to generalize and test hypothesis (e.g., surveys, questionnaires, tests). Another gap </w:t>
      </w:r>
      <w:r w:rsidR="00BA08D1" w:rsidRPr="00435814">
        <w:rPr>
          <w:rFonts w:ascii="Times New Roman" w:hAnsi="Times New Roman" w:cs="Times New Roman"/>
          <w:sz w:val="24"/>
          <w:szCs w:val="24"/>
          <w:lang w:val="en-GB"/>
        </w:rPr>
        <w:t xml:space="preserve">inferred is </w:t>
      </w:r>
      <w:r w:rsidR="00C571DF" w:rsidRPr="00435814">
        <w:rPr>
          <w:rFonts w:ascii="Times New Roman" w:hAnsi="Times New Roman" w:cs="Times New Roman"/>
          <w:sz w:val="24"/>
          <w:szCs w:val="24"/>
          <w:lang w:val="en-GB"/>
        </w:rPr>
        <w:t xml:space="preserve">that </w:t>
      </w:r>
      <w:r w:rsidR="00797C31" w:rsidRPr="00435814">
        <w:rPr>
          <w:rFonts w:ascii="Times New Roman" w:hAnsi="Times New Roman" w:cs="Times New Roman"/>
          <w:sz w:val="24"/>
          <w:szCs w:val="24"/>
          <w:lang w:val="en-GB"/>
        </w:rPr>
        <w:t xml:space="preserve">some </w:t>
      </w:r>
      <w:r w:rsidR="006369ED" w:rsidRPr="00435814">
        <w:rPr>
          <w:rFonts w:ascii="Times New Roman" w:hAnsi="Times New Roman" w:cs="Times New Roman"/>
          <w:sz w:val="24"/>
          <w:szCs w:val="24"/>
          <w:lang w:val="en-GB"/>
        </w:rPr>
        <w:t>students</w:t>
      </w:r>
      <w:r w:rsidR="00C571DF" w:rsidRPr="00435814">
        <w:rPr>
          <w:rFonts w:ascii="Times New Roman" w:hAnsi="Times New Roman" w:cs="Times New Roman"/>
          <w:sz w:val="24"/>
          <w:szCs w:val="24"/>
          <w:lang w:val="en-GB"/>
        </w:rPr>
        <w:t xml:space="preserve"> do not have a clear understanding about where an opinion can be used in the paper, about the difference between opinions and arguments constructed, about differences amongst writing the methods, results, and discussion. </w:t>
      </w:r>
      <w:r w:rsidR="006369ED" w:rsidRPr="00435814">
        <w:rPr>
          <w:rFonts w:ascii="Times New Roman" w:hAnsi="Times New Roman" w:cs="Times New Roman"/>
          <w:sz w:val="24"/>
          <w:szCs w:val="24"/>
          <w:lang w:val="en-GB"/>
        </w:rPr>
        <w:t xml:space="preserve">Students seem to lack of </w:t>
      </w:r>
      <w:r w:rsidR="00C571DF" w:rsidRPr="00435814">
        <w:rPr>
          <w:rFonts w:ascii="Times New Roman" w:hAnsi="Times New Roman" w:cs="Times New Roman"/>
          <w:sz w:val="24"/>
          <w:szCs w:val="24"/>
          <w:lang w:val="en-GB"/>
        </w:rPr>
        <w:t>sufficient clarity to write full descriptions of the methods used and results observed in the results section as opposed to discussing or arguing the results and their meaning or significance for the scientific knowledge in the discussion section.</w:t>
      </w:r>
      <w:r w:rsidR="00BA08D1" w:rsidRPr="00435814">
        <w:rPr>
          <w:rFonts w:ascii="Times New Roman" w:hAnsi="Times New Roman" w:cs="Times New Roman"/>
          <w:sz w:val="24"/>
          <w:szCs w:val="24"/>
          <w:lang w:val="en-GB"/>
        </w:rPr>
        <w:t xml:space="preserve"> Finally, it is inferred that students </w:t>
      </w:r>
      <w:r w:rsidR="00C571DF" w:rsidRPr="00435814">
        <w:rPr>
          <w:rFonts w:ascii="Times New Roman" w:hAnsi="Times New Roman" w:cs="Times New Roman"/>
          <w:sz w:val="24"/>
          <w:szCs w:val="24"/>
          <w:lang w:val="en-GB"/>
        </w:rPr>
        <w:t xml:space="preserve">generally </w:t>
      </w:r>
      <w:r w:rsidR="00BA08D1" w:rsidRPr="00435814">
        <w:rPr>
          <w:rFonts w:ascii="Times New Roman" w:hAnsi="Times New Roman" w:cs="Times New Roman"/>
          <w:sz w:val="24"/>
          <w:szCs w:val="24"/>
          <w:lang w:val="en-GB"/>
        </w:rPr>
        <w:t>learn</w:t>
      </w:r>
      <w:r w:rsidR="00C571DF" w:rsidRPr="00435814">
        <w:rPr>
          <w:rFonts w:ascii="Times New Roman" w:hAnsi="Times New Roman" w:cs="Times New Roman"/>
          <w:sz w:val="24"/>
          <w:szCs w:val="24"/>
          <w:lang w:val="en-GB"/>
        </w:rPr>
        <w:t xml:space="preserve"> reading skills addressing a single paper</w:t>
      </w:r>
      <w:r w:rsidR="00854F68" w:rsidRPr="00435814">
        <w:rPr>
          <w:rFonts w:ascii="Times New Roman" w:hAnsi="Times New Roman" w:cs="Times New Roman"/>
          <w:sz w:val="24"/>
          <w:szCs w:val="24"/>
          <w:lang w:val="en-GB"/>
        </w:rPr>
        <w:t xml:space="preserve"> at a time</w:t>
      </w:r>
      <w:r w:rsidR="00C571DF" w:rsidRPr="00435814">
        <w:rPr>
          <w:rFonts w:ascii="Times New Roman" w:hAnsi="Times New Roman" w:cs="Times New Roman"/>
          <w:sz w:val="24"/>
          <w:szCs w:val="24"/>
          <w:lang w:val="en-GB"/>
        </w:rPr>
        <w:t xml:space="preserve">, but they </w:t>
      </w:r>
      <w:r w:rsidR="006369ED" w:rsidRPr="00435814">
        <w:rPr>
          <w:rFonts w:ascii="Times New Roman" w:hAnsi="Times New Roman" w:cs="Times New Roman"/>
          <w:sz w:val="24"/>
          <w:szCs w:val="24"/>
          <w:lang w:val="en-GB"/>
        </w:rPr>
        <w:t xml:space="preserve">scarcely </w:t>
      </w:r>
      <w:r w:rsidR="00BA08D1" w:rsidRPr="00435814">
        <w:rPr>
          <w:rFonts w:ascii="Times New Roman" w:hAnsi="Times New Roman" w:cs="Times New Roman"/>
          <w:sz w:val="24"/>
          <w:szCs w:val="24"/>
          <w:lang w:val="en-GB"/>
        </w:rPr>
        <w:t xml:space="preserve">learn explicitly and systematically </w:t>
      </w:r>
      <w:r w:rsidR="00C571DF" w:rsidRPr="00435814">
        <w:rPr>
          <w:rFonts w:ascii="Times New Roman" w:hAnsi="Times New Roman" w:cs="Times New Roman"/>
          <w:sz w:val="24"/>
          <w:szCs w:val="24"/>
          <w:lang w:val="en-GB"/>
        </w:rPr>
        <w:t xml:space="preserve">how to integrate intertextual knowledge or information accessed through different sources or works about a target topic. </w:t>
      </w:r>
    </w:p>
    <w:p w14:paraId="77D2D842" w14:textId="62C44D6A" w:rsidR="002442B0" w:rsidRPr="002442B0" w:rsidRDefault="002442B0" w:rsidP="002442B0">
      <w:pPr>
        <w:pStyle w:val="Heading1"/>
        <w:spacing w:line="480" w:lineRule="auto"/>
        <w:rPr>
          <w:rFonts w:ascii="Times New Roman" w:hAnsi="Times New Roman" w:cs="Times New Roman"/>
          <w:b/>
          <w:bCs/>
          <w:color w:val="auto"/>
          <w:sz w:val="24"/>
          <w:szCs w:val="24"/>
          <w:lang w:val="en-GB"/>
        </w:rPr>
      </w:pPr>
      <w:r w:rsidRPr="002442B0">
        <w:rPr>
          <w:rFonts w:ascii="Times New Roman" w:hAnsi="Times New Roman" w:cs="Times New Roman"/>
          <w:b/>
          <w:bCs/>
          <w:color w:val="auto"/>
          <w:sz w:val="24"/>
          <w:szCs w:val="24"/>
          <w:lang w:val="en-GB"/>
        </w:rPr>
        <w:t>Drafts</w:t>
      </w:r>
    </w:p>
    <w:p w14:paraId="216EDF1B" w14:textId="546D1531" w:rsidR="00AC62B1" w:rsidRPr="00435814" w:rsidRDefault="00260439" w:rsidP="002442B0">
      <w:pPr>
        <w:pStyle w:val="CommentText"/>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However, we need to re-analyze </w:t>
      </w:r>
      <w:r w:rsidR="00AC62B1" w:rsidRPr="00435814">
        <w:rPr>
          <w:rFonts w:ascii="Times New Roman" w:hAnsi="Times New Roman" w:cs="Times New Roman"/>
          <w:sz w:val="24"/>
          <w:szCs w:val="24"/>
          <w:lang w:val="en-GB"/>
        </w:rPr>
        <w:t xml:space="preserve">drafts </w:t>
      </w:r>
      <w:r w:rsidRPr="00435814">
        <w:rPr>
          <w:rFonts w:ascii="Times New Roman" w:hAnsi="Times New Roman" w:cs="Times New Roman"/>
          <w:sz w:val="24"/>
          <w:szCs w:val="24"/>
          <w:lang w:val="en-GB"/>
        </w:rPr>
        <w:t xml:space="preserve">to </w:t>
      </w:r>
      <w:r w:rsidR="00854F68" w:rsidRPr="00435814">
        <w:rPr>
          <w:rFonts w:ascii="Times New Roman" w:hAnsi="Times New Roman" w:cs="Times New Roman"/>
          <w:sz w:val="24"/>
          <w:szCs w:val="24"/>
          <w:lang w:val="en-GB"/>
        </w:rPr>
        <w:t xml:space="preserve">illustrate examples of </w:t>
      </w:r>
      <w:r w:rsidRPr="00435814">
        <w:rPr>
          <w:rFonts w:ascii="Times New Roman" w:hAnsi="Times New Roman" w:cs="Times New Roman"/>
          <w:sz w:val="24"/>
          <w:szCs w:val="24"/>
          <w:lang w:val="en-GB"/>
        </w:rPr>
        <w:t xml:space="preserve">gaps or </w:t>
      </w:r>
      <w:r w:rsidR="00AC62B1" w:rsidRPr="00435814">
        <w:rPr>
          <w:rFonts w:ascii="Times New Roman" w:hAnsi="Times New Roman" w:cs="Times New Roman"/>
          <w:sz w:val="24"/>
          <w:szCs w:val="24"/>
          <w:lang w:val="en-GB"/>
        </w:rPr>
        <w:t xml:space="preserve">weaknesses </w:t>
      </w:r>
      <w:r w:rsidR="00854F68" w:rsidRPr="00435814">
        <w:rPr>
          <w:rFonts w:ascii="Times New Roman" w:hAnsi="Times New Roman" w:cs="Times New Roman"/>
          <w:sz w:val="24"/>
          <w:szCs w:val="24"/>
          <w:lang w:val="en-GB"/>
        </w:rPr>
        <w:t xml:space="preserve">of students’ </w:t>
      </w:r>
      <w:r w:rsidR="00AC62B1" w:rsidRPr="00435814">
        <w:rPr>
          <w:rFonts w:ascii="Times New Roman" w:hAnsi="Times New Roman" w:cs="Times New Roman"/>
          <w:sz w:val="24"/>
          <w:szCs w:val="24"/>
          <w:lang w:val="en-GB"/>
        </w:rPr>
        <w:t>academic writing.</w:t>
      </w:r>
    </w:p>
    <w:p w14:paraId="26AC61ED" w14:textId="2F6C0B72" w:rsidR="00FB34BD" w:rsidRPr="002442B0" w:rsidRDefault="00FB34BD" w:rsidP="00644DD7">
      <w:pPr>
        <w:pStyle w:val="Heading1"/>
        <w:spacing w:line="480" w:lineRule="auto"/>
        <w:rPr>
          <w:rFonts w:ascii="Times New Roman" w:hAnsi="Times New Roman" w:cs="Times New Roman"/>
          <w:b/>
          <w:bCs/>
          <w:color w:val="auto"/>
          <w:sz w:val="24"/>
          <w:szCs w:val="24"/>
          <w:lang w:val="en-GB"/>
        </w:rPr>
      </w:pPr>
      <w:r w:rsidRPr="002442B0">
        <w:rPr>
          <w:rFonts w:ascii="Times New Roman" w:hAnsi="Times New Roman" w:cs="Times New Roman"/>
          <w:b/>
          <w:bCs/>
          <w:color w:val="auto"/>
          <w:sz w:val="24"/>
          <w:szCs w:val="24"/>
          <w:lang w:val="en-GB"/>
        </w:rPr>
        <w:lastRenderedPageBreak/>
        <w:t>Discussion</w:t>
      </w:r>
    </w:p>
    <w:p w14:paraId="2DFC3418" w14:textId="77777777" w:rsidR="00644DD7" w:rsidRPr="00435814" w:rsidRDefault="00FB34BD" w:rsidP="00916A7C">
      <w:pPr>
        <w:pStyle w:val="CommentText"/>
        <w:spacing w:line="480" w:lineRule="auto"/>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We need to write </w:t>
      </w:r>
      <w:r w:rsidR="00644DD7" w:rsidRPr="00435814">
        <w:rPr>
          <w:rFonts w:ascii="Times New Roman" w:hAnsi="Times New Roman" w:cs="Times New Roman"/>
          <w:sz w:val="24"/>
          <w:szCs w:val="24"/>
          <w:lang w:val="en-GB"/>
        </w:rPr>
        <w:t xml:space="preserve">it. </w:t>
      </w:r>
    </w:p>
    <w:p w14:paraId="5EFFDF91" w14:textId="0C066080" w:rsidR="00FB34BD" w:rsidRPr="002442B0" w:rsidRDefault="00644DD7" w:rsidP="00644DD7">
      <w:pPr>
        <w:pStyle w:val="Heading1"/>
        <w:spacing w:line="480" w:lineRule="auto"/>
        <w:rPr>
          <w:rFonts w:ascii="Times New Roman" w:hAnsi="Times New Roman" w:cs="Times New Roman"/>
          <w:b/>
          <w:bCs/>
          <w:color w:val="auto"/>
          <w:sz w:val="24"/>
          <w:szCs w:val="24"/>
          <w:lang w:val="en-GB"/>
        </w:rPr>
      </w:pPr>
      <w:r w:rsidRPr="002442B0">
        <w:rPr>
          <w:rFonts w:ascii="Times New Roman" w:hAnsi="Times New Roman" w:cs="Times New Roman"/>
          <w:b/>
          <w:bCs/>
          <w:color w:val="auto"/>
          <w:sz w:val="24"/>
          <w:szCs w:val="24"/>
          <w:lang w:val="en-GB"/>
        </w:rPr>
        <w:t>Conclusions, implications, and suggestions.</w:t>
      </w:r>
      <w:r w:rsidR="00FB34BD" w:rsidRPr="002442B0">
        <w:rPr>
          <w:rFonts w:ascii="Times New Roman" w:hAnsi="Times New Roman" w:cs="Times New Roman"/>
          <w:b/>
          <w:bCs/>
          <w:color w:val="auto"/>
          <w:sz w:val="24"/>
          <w:szCs w:val="24"/>
          <w:lang w:val="en-GB"/>
        </w:rPr>
        <w:t xml:space="preserve"> </w:t>
      </w:r>
    </w:p>
    <w:p w14:paraId="6BB0B6E2" w14:textId="666A1590" w:rsidR="00435814" w:rsidRPr="00435814" w:rsidRDefault="00435814" w:rsidP="00435814">
      <w:pPr>
        <w:rPr>
          <w:rFonts w:ascii="Times New Roman" w:hAnsi="Times New Roman" w:cs="Times New Roman"/>
          <w:sz w:val="24"/>
          <w:szCs w:val="24"/>
          <w:lang w:val="en-GB"/>
        </w:rPr>
      </w:pPr>
      <w:r w:rsidRPr="00435814">
        <w:rPr>
          <w:rFonts w:ascii="Times New Roman" w:hAnsi="Times New Roman" w:cs="Times New Roman"/>
          <w:sz w:val="24"/>
          <w:szCs w:val="24"/>
          <w:lang w:val="en-GB"/>
        </w:rPr>
        <w:t>We need to write</w:t>
      </w:r>
      <w:r w:rsidR="002442B0">
        <w:rPr>
          <w:rFonts w:ascii="Times New Roman" w:hAnsi="Times New Roman" w:cs="Times New Roman"/>
          <w:sz w:val="24"/>
          <w:szCs w:val="24"/>
          <w:lang w:val="en-GB"/>
        </w:rPr>
        <w:t xml:space="preserve"> them.</w:t>
      </w:r>
    </w:p>
    <w:p w14:paraId="6483D721" w14:textId="079A4019" w:rsidR="00A36B27" w:rsidRPr="002442B0" w:rsidRDefault="00026139" w:rsidP="009C4262">
      <w:pPr>
        <w:pStyle w:val="Heading1"/>
        <w:spacing w:line="480" w:lineRule="auto"/>
        <w:rPr>
          <w:rFonts w:ascii="Times New Roman" w:hAnsi="Times New Roman" w:cs="Times New Roman"/>
          <w:b/>
          <w:bCs/>
          <w:color w:val="auto"/>
          <w:sz w:val="24"/>
          <w:szCs w:val="24"/>
          <w:lang w:val="en-GB"/>
        </w:rPr>
      </w:pPr>
      <w:r w:rsidRPr="002442B0">
        <w:rPr>
          <w:rFonts w:ascii="Times New Roman" w:hAnsi="Times New Roman" w:cs="Times New Roman"/>
          <w:b/>
          <w:bCs/>
          <w:color w:val="auto"/>
          <w:sz w:val="24"/>
          <w:szCs w:val="24"/>
          <w:lang w:val="en-GB"/>
        </w:rPr>
        <w:t>R</w:t>
      </w:r>
      <w:r w:rsidR="00A36B27" w:rsidRPr="002442B0">
        <w:rPr>
          <w:rFonts w:ascii="Times New Roman" w:hAnsi="Times New Roman" w:cs="Times New Roman"/>
          <w:b/>
          <w:bCs/>
          <w:color w:val="auto"/>
          <w:sz w:val="24"/>
          <w:szCs w:val="24"/>
          <w:lang w:val="en-GB"/>
        </w:rPr>
        <w:t>eferences</w:t>
      </w:r>
    </w:p>
    <w:p w14:paraId="4399C2AB" w14:textId="0CA167A9" w:rsidR="007F6BD2" w:rsidRPr="00435814" w:rsidRDefault="007F6BD2" w:rsidP="003E477A">
      <w:pPr>
        <w:ind w:left="720" w:hanging="720"/>
        <w:rPr>
          <w:rFonts w:ascii="Times New Roman" w:hAnsi="Times New Roman" w:cs="Times New Roman"/>
          <w:noProof/>
          <w:sz w:val="24"/>
          <w:szCs w:val="24"/>
        </w:rPr>
      </w:pPr>
      <w:r w:rsidRPr="00435814">
        <w:rPr>
          <w:rFonts w:ascii="Times New Roman" w:hAnsi="Times New Roman" w:cs="Times New Roman"/>
          <w:noProof/>
          <w:sz w:val="24"/>
          <w:szCs w:val="24"/>
        </w:rPr>
        <w:t xml:space="preserve">Bocanegra-Valle, A. (2016). </w:t>
      </w:r>
      <w:r w:rsidR="003E477A" w:rsidRPr="00435814">
        <w:rPr>
          <w:rFonts w:ascii="Times New Roman" w:hAnsi="Times New Roman" w:cs="Times New Roman"/>
          <w:noProof/>
          <w:sz w:val="24"/>
          <w:szCs w:val="24"/>
        </w:rPr>
        <w:t xml:space="preserve">42 </w:t>
      </w:r>
      <w:r w:rsidRPr="00435814">
        <w:rPr>
          <w:rFonts w:ascii="Times New Roman" w:hAnsi="Times New Roman" w:cs="Times New Roman"/>
          <w:noProof/>
          <w:sz w:val="24"/>
          <w:szCs w:val="24"/>
        </w:rPr>
        <w:t>Needs analysis for curriculum design.</w:t>
      </w:r>
      <w:r w:rsidR="003E477A" w:rsidRPr="00435814">
        <w:rPr>
          <w:rFonts w:ascii="Times New Roman" w:hAnsi="Times New Roman" w:cs="Times New Roman"/>
          <w:noProof/>
          <w:sz w:val="24"/>
          <w:szCs w:val="24"/>
        </w:rPr>
        <w:t xml:space="preserve"> In Hyland, K. &amp;</w:t>
      </w:r>
      <w:r w:rsidR="00EB43A3" w:rsidRPr="00435814">
        <w:rPr>
          <w:rFonts w:ascii="Times New Roman" w:hAnsi="Times New Roman" w:cs="Times New Roman"/>
          <w:noProof/>
          <w:sz w:val="24"/>
          <w:szCs w:val="24"/>
        </w:rPr>
        <w:t xml:space="preserve"> </w:t>
      </w:r>
      <w:r w:rsidR="003E477A" w:rsidRPr="00435814">
        <w:rPr>
          <w:rFonts w:ascii="Times New Roman" w:hAnsi="Times New Roman" w:cs="Times New Roman"/>
          <w:noProof/>
          <w:sz w:val="24"/>
          <w:szCs w:val="24"/>
        </w:rPr>
        <w:t xml:space="preserve">Shaw, P. (Eds.). </w:t>
      </w:r>
      <w:r w:rsidR="003E477A" w:rsidRPr="00435814">
        <w:rPr>
          <w:rFonts w:ascii="Times New Roman" w:hAnsi="Times New Roman" w:cs="Times New Roman"/>
          <w:i/>
          <w:iCs/>
          <w:noProof/>
          <w:sz w:val="24"/>
          <w:szCs w:val="24"/>
        </w:rPr>
        <w:t>The Routledge Handbook of English for Academic Purposes</w:t>
      </w:r>
      <w:r w:rsidR="003E477A" w:rsidRPr="00435814">
        <w:rPr>
          <w:rFonts w:ascii="Times New Roman" w:hAnsi="Times New Roman" w:cs="Times New Roman"/>
          <w:noProof/>
          <w:sz w:val="24"/>
          <w:szCs w:val="24"/>
        </w:rPr>
        <w:t xml:space="preserve"> (pp.562-578). Routledge.</w:t>
      </w:r>
    </w:p>
    <w:p w14:paraId="30E0EE2C" w14:textId="77777777" w:rsidR="00A36B27" w:rsidRPr="00435814" w:rsidRDefault="00A36B27" w:rsidP="007F6BD2">
      <w:pPr>
        <w:widowControl w:val="0"/>
        <w:autoSpaceDE w:val="0"/>
        <w:autoSpaceDN w:val="0"/>
        <w:adjustRightInd w:val="0"/>
        <w:spacing w:after="100" w:afterAutospacing="1" w:line="240" w:lineRule="auto"/>
        <w:ind w:left="480" w:hanging="480"/>
        <w:rPr>
          <w:rFonts w:ascii="Times New Roman" w:hAnsi="Times New Roman" w:cs="Times New Roman"/>
          <w:noProof/>
          <w:sz w:val="24"/>
          <w:szCs w:val="24"/>
          <w:lang w:val="en-US"/>
        </w:rPr>
      </w:pPr>
      <w:r w:rsidRPr="00435814">
        <w:rPr>
          <w:rFonts w:ascii="Times New Roman" w:hAnsi="Times New Roman" w:cs="Times New Roman"/>
          <w:noProof/>
          <w:sz w:val="24"/>
          <w:szCs w:val="24"/>
        </w:rPr>
        <w:t xml:space="preserve">Carlino, P. (2012). </w:t>
      </w:r>
      <w:r w:rsidRPr="00435814">
        <w:rPr>
          <w:rFonts w:ascii="Times New Roman" w:hAnsi="Times New Roman" w:cs="Times New Roman"/>
          <w:noProof/>
          <w:sz w:val="24"/>
          <w:szCs w:val="24"/>
          <w:lang w:val="en-US"/>
        </w:rPr>
        <w:t xml:space="preserve">Who takes care of writing in Latin American and Spanish universities? In C. Thaiss, G. Brauer, P. Carlino, L. Ganobsick-Williams, &amp; A. Sinha (Eds.), </w:t>
      </w:r>
      <w:r w:rsidRPr="00435814">
        <w:rPr>
          <w:rFonts w:ascii="Times New Roman" w:hAnsi="Times New Roman" w:cs="Times New Roman"/>
          <w:i/>
          <w:noProof/>
          <w:sz w:val="24"/>
          <w:szCs w:val="24"/>
          <w:lang w:val="en-US"/>
        </w:rPr>
        <w:t>Writing programs worldwide: Profiles of academic writing in many places</w:t>
      </w:r>
      <w:r w:rsidRPr="00435814">
        <w:rPr>
          <w:rFonts w:ascii="Times New Roman" w:hAnsi="Times New Roman" w:cs="Times New Roman"/>
          <w:noProof/>
          <w:sz w:val="24"/>
          <w:szCs w:val="24"/>
          <w:lang w:val="en-US"/>
        </w:rPr>
        <w:t xml:space="preserve"> (pp. 485-498). Fort Collins, CO: WAC Clearinghouse and Parlor Press.</w:t>
      </w:r>
    </w:p>
    <w:p w14:paraId="401DD804" w14:textId="206BEDFF" w:rsidR="00A36B27" w:rsidRPr="00435814" w:rsidRDefault="00A36B27" w:rsidP="007F6BD2">
      <w:pPr>
        <w:widowControl w:val="0"/>
        <w:autoSpaceDE w:val="0"/>
        <w:autoSpaceDN w:val="0"/>
        <w:adjustRightInd w:val="0"/>
        <w:spacing w:after="100" w:afterAutospacing="1" w:line="240" w:lineRule="auto"/>
        <w:ind w:left="482" w:hanging="482"/>
        <w:rPr>
          <w:rFonts w:ascii="Times New Roman" w:hAnsi="Times New Roman" w:cs="Times New Roman"/>
          <w:noProof/>
          <w:sz w:val="24"/>
          <w:szCs w:val="24"/>
          <w:lang w:val="es-ES"/>
        </w:rPr>
      </w:pPr>
      <w:r w:rsidRPr="00435814">
        <w:rPr>
          <w:rFonts w:ascii="Times New Roman" w:hAnsi="Times New Roman" w:cs="Times New Roman"/>
          <w:noProof/>
          <w:sz w:val="24"/>
          <w:szCs w:val="24"/>
          <w:lang w:val="en-US"/>
        </w:rPr>
        <w:t xml:space="preserve">Carlino, P. Iglesia, P., &amp; Laxalt, I. (2010, September). </w:t>
      </w:r>
      <w:r w:rsidRPr="00435814">
        <w:rPr>
          <w:rFonts w:ascii="Times New Roman" w:hAnsi="Times New Roman" w:cs="Times New Roman"/>
          <w:noProof/>
          <w:sz w:val="24"/>
          <w:szCs w:val="24"/>
          <w:lang w:val="es-ES"/>
        </w:rPr>
        <w:t xml:space="preserve">Leer y escribir en la formación de profesores secundarios de diversas disciplinas: Qué dicen los docentes que se hace. </w:t>
      </w:r>
      <w:r w:rsidRPr="00435814">
        <w:rPr>
          <w:rFonts w:ascii="Times New Roman" w:hAnsi="Times New Roman" w:cs="Times New Roman"/>
          <w:i/>
          <w:iCs/>
          <w:noProof/>
          <w:sz w:val="24"/>
          <w:szCs w:val="24"/>
          <w:lang w:val="es-ES"/>
        </w:rPr>
        <w:t>Memorias de las Jornadas Nacionales “Lectura, escritura y aprendizaje disciplinar.”</w:t>
      </w:r>
      <w:r w:rsidRPr="00435814">
        <w:rPr>
          <w:rFonts w:ascii="Times New Roman" w:hAnsi="Times New Roman" w:cs="Times New Roman"/>
          <w:noProof/>
          <w:sz w:val="24"/>
          <w:szCs w:val="24"/>
          <w:lang w:val="es-ES"/>
        </w:rPr>
        <w:t xml:space="preserve"> Facultad de Ciencias Humanas, Universidad Nacional de Río Cuarto, Córdoba, Argentina.</w:t>
      </w:r>
    </w:p>
    <w:p w14:paraId="4EA85306" w14:textId="77777777" w:rsidR="007F6BD2" w:rsidRPr="00435814" w:rsidRDefault="007F6BD2" w:rsidP="007F6BD2">
      <w:pPr>
        <w:spacing w:after="100" w:afterAutospacing="1" w:line="240" w:lineRule="auto"/>
        <w:ind w:left="720" w:hanging="720"/>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Harper, J. (2021). Using </w:t>
      </w:r>
      <w:proofErr w:type="spellStart"/>
      <w:r w:rsidRPr="00435814">
        <w:rPr>
          <w:rFonts w:ascii="Times New Roman" w:hAnsi="Times New Roman" w:cs="Times New Roman"/>
          <w:sz w:val="24"/>
          <w:szCs w:val="24"/>
          <w:lang w:val="en-GB"/>
        </w:rPr>
        <w:t>Hirvela’s</w:t>
      </w:r>
      <w:proofErr w:type="spellEnd"/>
      <w:r w:rsidRPr="00435814">
        <w:rPr>
          <w:rFonts w:ascii="Times New Roman" w:hAnsi="Times New Roman" w:cs="Times New Roman"/>
          <w:sz w:val="24"/>
          <w:szCs w:val="24"/>
          <w:lang w:val="en-GB"/>
        </w:rPr>
        <w:t xml:space="preserve"> reading/writing connections as a tool for the evaluation of academic writing courses. </w:t>
      </w:r>
      <w:r w:rsidRPr="00435814">
        <w:rPr>
          <w:rFonts w:ascii="Times New Roman" w:hAnsi="Times New Roman" w:cs="Times New Roman"/>
          <w:i/>
          <w:iCs/>
          <w:sz w:val="24"/>
          <w:szCs w:val="24"/>
          <w:lang w:val="en-GB"/>
        </w:rPr>
        <w:t>Open Journal of Modern Linguistics, 11</w:t>
      </w:r>
      <w:r w:rsidRPr="00435814">
        <w:rPr>
          <w:rFonts w:ascii="Times New Roman" w:hAnsi="Times New Roman" w:cs="Times New Roman"/>
          <w:sz w:val="24"/>
          <w:szCs w:val="24"/>
          <w:lang w:val="en-GB"/>
        </w:rPr>
        <w:t>, 424-439. https://doi.org/10.4236/ojml.2021.113032</w:t>
      </w:r>
    </w:p>
    <w:p w14:paraId="53F4D69C" w14:textId="77777777" w:rsidR="00A36B27" w:rsidRPr="00435814" w:rsidRDefault="00A36B27" w:rsidP="007F6BD2">
      <w:pPr>
        <w:widowControl w:val="0"/>
        <w:autoSpaceDE w:val="0"/>
        <w:autoSpaceDN w:val="0"/>
        <w:adjustRightInd w:val="0"/>
        <w:spacing w:after="100" w:afterAutospacing="1" w:line="240" w:lineRule="auto"/>
        <w:ind w:left="482" w:hanging="482"/>
        <w:rPr>
          <w:rFonts w:ascii="Times New Roman" w:hAnsi="Times New Roman" w:cs="Times New Roman"/>
          <w:noProof/>
          <w:sz w:val="24"/>
          <w:szCs w:val="24"/>
          <w:lang w:val="en-US"/>
        </w:rPr>
      </w:pPr>
      <w:r w:rsidRPr="00435814">
        <w:rPr>
          <w:rFonts w:ascii="Times New Roman" w:hAnsi="Times New Roman" w:cs="Times New Roman"/>
          <w:noProof/>
          <w:sz w:val="24"/>
          <w:szCs w:val="24"/>
          <w:lang w:val="en-US"/>
        </w:rPr>
        <w:t xml:space="preserve">Hyland, K., &amp; Hamp-Lyons, L. (2002). EAP: Issues and directions. </w:t>
      </w:r>
      <w:r w:rsidRPr="00435814">
        <w:rPr>
          <w:rFonts w:ascii="Times New Roman" w:hAnsi="Times New Roman" w:cs="Times New Roman"/>
          <w:i/>
          <w:iCs/>
          <w:noProof/>
          <w:sz w:val="24"/>
          <w:szCs w:val="24"/>
          <w:lang w:val="en-US"/>
        </w:rPr>
        <w:t>Journal of English for Academic Purposes, 1</w:t>
      </w:r>
      <w:r w:rsidRPr="00435814">
        <w:rPr>
          <w:rFonts w:ascii="Times New Roman" w:hAnsi="Times New Roman" w:cs="Times New Roman"/>
          <w:noProof/>
          <w:sz w:val="24"/>
          <w:szCs w:val="24"/>
          <w:lang w:val="en-US"/>
        </w:rPr>
        <w:t>(1), 1–12.</w:t>
      </w:r>
    </w:p>
    <w:p w14:paraId="1E036ADE" w14:textId="6321DBDA" w:rsidR="00F7447C" w:rsidRPr="00435814" w:rsidRDefault="00F7447C" w:rsidP="007F6BD2">
      <w:pPr>
        <w:widowControl w:val="0"/>
        <w:autoSpaceDE w:val="0"/>
        <w:autoSpaceDN w:val="0"/>
        <w:adjustRightInd w:val="0"/>
        <w:spacing w:after="100" w:afterAutospacing="1" w:line="240" w:lineRule="auto"/>
        <w:ind w:left="480" w:hanging="480"/>
        <w:rPr>
          <w:rFonts w:ascii="Times New Roman" w:hAnsi="Times New Roman" w:cs="Times New Roman"/>
          <w:noProof/>
          <w:sz w:val="24"/>
          <w:szCs w:val="24"/>
          <w:lang w:val="en-US"/>
        </w:rPr>
      </w:pPr>
      <w:r w:rsidRPr="00435814">
        <w:rPr>
          <w:rFonts w:ascii="Times New Roman" w:hAnsi="Times New Roman" w:cs="Times New Roman"/>
          <w:noProof/>
          <w:sz w:val="24"/>
          <w:szCs w:val="24"/>
          <w:lang w:val="en-US"/>
        </w:rPr>
        <w:t xml:space="preserve">Moore, J. (Fall 2012). Mapping the questions: The state of writing-related transfer research. </w:t>
      </w:r>
      <w:r w:rsidRPr="00435814">
        <w:rPr>
          <w:rFonts w:ascii="Times New Roman" w:hAnsi="Times New Roman" w:cs="Times New Roman"/>
          <w:i/>
          <w:iCs/>
          <w:noProof/>
          <w:sz w:val="24"/>
          <w:szCs w:val="24"/>
          <w:lang w:val="en-US"/>
        </w:rPr>
        <w:t>Composition Forum 26.</w:t>
      </w:r>
      <w:r w:rsidRPr="00435814">
        <w:rPr>
          <w:rFonts w:ascii="Times New Roman" w:hAnsi="Times New Roman" w:cs="Times New Roman"/>
          <w:noProof/>
          <w:sz w:val="24"/>
          <w:szCs w:val="24"/>
          <w:lang w:val="en-US"/>
        </w:rPr>
        <w:t xml:space="preserve"> </w:t>
      </w:r>
      <w:hyperlink r:id="rId7" w:history="1">
        <w:r w:rsidRPr="00435814">
          <w:rPr>
            <w:rStyle w:val="Hyperlink"/>
            <w:rFonts w:ascii="Times New Roman" w:hAnsi="Times New Roman" w:cs="Times New Roman"/>
            <w:noProof/>
            <w:color w:val="auto"/>
            <w:sz w:val="24"/>
            <w:szCs w:val="24"/>
            <w:lang w:val="en-US"/>
          </w:rPr>
          <w:t>https://compositionforum.com/issue/26/map-questions-transfer-research.php</w:t>
        </w:r>
      </w:hyperlink>
      <w:r w:rsidRPr="00435814">
        <w:rPr>
          <w:rFonts w:ascii="Times New Roman" w:hAnsi="Times New Roman" w:cs="Times New Roman"/>
          <w:noProof/>
          <w:sz w:val="24"/>
          <w:szCs w:val="24"/>
          <w:lang w:val="en-US"/>
        </w:rPr>
        <w:t xml:space="preserve"> </w:t>
      </w:r>
    </w:p>
    <w:p w14:paraId="793CC509" w14:textId="354F1365" w:rsidR="00F7447C" w:rsidRPr="00435814" w:rsidRDefault="00F7447C" w:rsidP="007F6BD2">
      <w:pPr>
        <w:widowControl w:val="0"/>
        <w:autoSpaceDE w:val="0"/>
        <w:autoSpaceDN w:val="0"/>
        <w:adjustRightInd w:val="0"/>
        <w:spacing w:after="100" w:afterAutospacing="1" w:line="240" w:lineRule="auto"/>
        <w:ind w:left="480" w:hanging="480"/>
        <w:rPr>
          <w:rFonts w:ascii="Times New Roman" w:hAnsi="Times New Roman" w:cs="Times New Roman"/>
          <w:noProof/>
          <w:sz w:val="24"/>
          <w:szCs w:val="24"/>
        </w:rPr>
      </w:pPr>
      <w:r w:rsidRPr="00435814">
        <w:rPr>
          <w:rFonts w:ascii="Times New Roman" w:hAnsi="Times New Roman" w:cs="Times New Roman"/>
          <w:noProof/>
          <w:sz w:val="24"/>
          <w:szCs w:val="24"/>
        </w:rPr>
        <w:t xml:space="preserve">Tapia-Ladino, M., Avila-Reyes, N., Navarro, F., Bazerman, Ch. </w:t>
      </w:r>
      <w:r w:rsidRPr="00435814">
        <w:rPr>
          <w:rFonts w:ascii="Times New Roman" w:hAnsi="Times New Roman" w:cs="Times New Roman"/>
          <w:noProof/>
          <w:sz w:val="24"/>
          <w:szCs w:val="24"/>
          <w:lang w:val="en-US"/>
        </w:rPr>
        <w:t>(2018). M</w:t>
      </w:r>
      <w:r w:rsidRPr="00435814">
        <w:rPr>
          <w:rFonts w:ascii="Times New Roman" w:hAnsi="Times New Roman" w:cs="Times New Roman"/>
          <w:sz w:val="24"/>
          <w:szCs w:val="24"/>
          <w:lang w:val="en-US"/>
        </w:rPr>
        <w:t xml:space="preserve">ilestones, </w:t>
      </w:r>
      <w:r w:rsidR="00AC5B15" w:rsidRPr="00435814">
        <w:rPr>
          <w:rFonts w:ascii="Times New Roman" w:hAnsi="Times New Roman" w:cs="Times New Roman"/>
          <w:sz w:val="24"/>
          <w:szCs w:val="24"/>
          <w:lang w:val="en-US"/>
        </w:rPr>
        <w:t>disciplines,</w:t>
      </w:r>
      <w:r w:rsidRPr="00435814">
        <w:rPr>
          <w:rFonts w:ascii="Times New Roman" w:hAnsi="Times New Roman" w:cs="Times New Roman"/>
          <w:sz w:val="24"/>
          <w:szCs w:val="24"/>
          <w:lang w:val="en-US"/>
        </w:rPr>
        <w:t xml:space="preserve"> and the future of initiatives of reading and writing in higher education: An analysis from key scholars in the field in Latin America, </w:t>
      </w:r>
      <w:r w:rsidR="00A74B9B" w:rsidRPr="00435814">
        <w:rPr>
          <w:rFonts w:ascii="Times New Roman" w:hAnsi="Times New Roman" w:cs="Times New Roman"/>
          <w:i/>
          <w:iCs/>
          <w:sz w:val="24"/>
          <w:szCs w:val="24"/>
          <w:lang w:val="en-US"/>
        </w:rPr>
        <w:t>69</w:t>
      </w:r>
      <w:r w:rsidR="00A74B9B" w:rsidRPr="00435814">
        <w:rPr>
          <w:rFonts w:ascii="Times New Roman" w:hAnsi="Times New Roman" w:cs="Times New Roman"/>
          <w:sz w:val="24"/>
          <w:szCs w:val="24"/>
          <w:lang w:val="en-US"/>
        </w:rPr>
        <w:t xml:space="preserve">(3), </w:t>
      </w:r>
      <w:r w:rsidRPr="00435814">
        <w:rPr>
          <w:rFonts w:ascii="Times New Roman" w:hAnsi="Times New Roman" w:cs="Times New Roman"/>
          <w:sz w:val="24"/>
          <w:szCs w:val="24"/>
          <w:lang w:val="en-US"/>
        </w:rPr>
        <w:t xml:space="preserve">189-208. </w:t>
      </w:r>
      <w:r w:rsidRPr="00435814">
        <w:rPr>
          <w:rFonts w:ascii="Times New Roman" w:hAnsi="Times New Roman" w:cs="Times New Roman"/>
          <w:sz w:val="24"/>
          <w:szCs w:val="24"/>
        </w:rPr>
        <w:t xml:space="preserve">DOI: </w:t>
      </w:r>
      <w:hyperlink r:id="rId8" w:history="1">
        <w:r w:rsidRPr="00435814">
          <w:rPr>
            <w:rStyle w:val="Hyperlink"/>
            <w:rFonts w:ascii="Times New Roman" w:hAnsi="Times New Roman" w:cs="Times New Roman"/>
            <w:color w:val="auto"/>
            <w:sz w:val="24"/>
            <w:szCs w:val="24"/>
          </w:rPr>
          <w:t>http://dx.doi.org/10.5007/2175-8026.2016v69n3p189</w:t>
        </w:r>
      </w:hyperlink>
      <w:r w:rsidRPr="00435814">
        <w:rPr>
          <w:rFonts w:ascii="Times New Roman" w:hAnsi="Times New Roman" w:cs="Times New Roman"/>
          <w:sz w:val="24"/>
          <w:szCs w:val="24"/>
        </w:rPr>
        <w:t xml:space="preserve"> </w:t>
      </w:r>
    </w:p>
    <w:p w14:paraId="72DA119C" w14:textId="16BDAFCC" w:rsidR="00A36B27" w:rsidRPr="00435814" w:rsidRDefault="00A36B27" w:rsidP="007F6BD2">
      <w:pPr>
        <w:widowControl w:val="0"/>
        <w:autoSpaceDE w:val="0"/>
        <w:autoSpaceDN w:val="0"/>
        <w:adjustRightInd w:val="0"/>
        <w:spacing w:after="100" w:afterAutospacing="1" w:line="240" w:lineRule="auto"/>
        <w:ind w:left="480" w:hanging="480"/>
        <w:rPr>
          <w:rFonts w:ascii="Times New Roman" w:hAnsi="Times New Roman" w:cs="Times New Roman"/>
          <w:noProof/>
          <w:sz w:val="24"/>
          <w:szCs w:val="24"/>
          <w:lang w:val="en-US"/>
        </w:rPr>
      </w:pPr>
      <w:r w:rsidRPr="00435814">
        <w:rPr>
          <w:rFonts w:ascii="Times New Roman" w:hAnsi="Times New Roman" w:cs="Times New Roman"/>
          <w:noProof/>
          <w:sz w:val="24"/>
          <w:szCs w:val="24"/>
        </w:rPr>
        <w:t xml:space="preserve">Tenri A. A. &amp; Quraisy, H. (2018). </w:t>
      </w:r>
      <w:r w:rsidRPr="00435814">
        <w:rPr>
          <w:rFonts w:ascii="Times New Roman" w:hAnsi="Times New Roman" w:cs="Times New Roman"/>
          <w:noProof/>
          <w:sz w:val="24"/>
          <w:szCs w:val="24"/>
          <w:lang w:val="en-US"/>
        </w:rPr>
        <w:t xml:space="preserve">Needs analysis of the English writing skill as the base to design the learning materials. </w:t>
      </w:r>
      <w:r w:rsidRPr="00435814">
        <w:rPr>
          <w:rFonts w:ascii="Times New Roman" w:hAnsi="Times New Roman" w:cs="Times New Roman"/>
          <w:i/>
          <w:iCs/>
          <w:noProof/>
          <w:sz w:val="24"/>
          <w:szCs w:val="24"/>
          <w:lang w:val="en-US"/>
        </w:rPr>
        <w:t>SHS Web of Conferences 42</w:t>
      </w:r>
      <w:r w:rsidRPr="00435814">
        <w:rPr>
          <w:rFonts w:ascii="Times New Roman" w:hAnsi="Times New Roman" w:cs="Times New Roman"/>
          <w:noProof/>
          <w:sz w:val="24"/>
          <w:szCs w:val="24"/>
          <w:lang w:val="en-US"/>
        </w:rPr>
        <w:t xml:space="preserve">, 00050, 1-6. https://doi.org/10.1051/shsconf/20184200050 </w:t>
      </w:r>
    </w:p>
    <w:p w14:paraId="060DF117" w14:textId="5FE6B9DF" w:rsidR="00797C31" w:rsidRPr="00435814" w:rsidRDefault="00797C31" w:rsidP="007F6BD2">
      <w:pPr>
        <w:spacing w:after="100" w:afterAutospacing="1" w:line="240" w:lineRule="auto"/>
        <w:rPr>
          <w:rFonts w:ascii="Times New Roman" w:hAnsi="Times New Roman" w:cs="Times New Roman"/>
          <w:noProof/>
          <w:sz w:val="24"/>
          <w:szCs w:val="24"/>
          <w:lang w:val="en-US"/>
        </w:rPr>
      </w:pPr>
      <w:r w:rsidRPr="00435814">
        <w:rPr>
          <w:rFonts w:ascii="Times New Roman" w:hAnsi="Times New Roman" w:cs="Times New Roman"/>
          <w:noProof/>
          <w:sz w:val="24"/>
          <w:szCs w:val="24"/>
          <w:lang w:val="en-US"/>
        </w:rPr>
        <w:br w:type="page"/>
      </w:r>
    </w:p>
    <w:p w14:paraId="31759AE5" w14:textId="3AEDB9D0" w:rsidR="00797C31" w:rsidRPr="00435814" w:rsidRDefault="00797C31" w:rsidP="009C4262">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435814">
        <w:rPr>
          <w:rFonts w:ascii="Times New Roman" w:hAnsi="Times New Roman" w:cs="Times New Roman"/>
          <w:noProof/>
          <w:sz w:val="24"/>
          <w:szCs w:val="24"/>
          <w:lang w:val="en-US"/>
        </w:rPr>
        <w:lastRenderedPageBreak/>
        <w:t>Survey questions</w:t>
      </w:r>
    </w:p>
    <w:p w14:paraId="77C408B1" w14:textId="2A300A58" w:rsidR="00165B54" w:rsidRPr="00435814" w:rsidRDefault="00165B54" w:rsidP="00165B54">
      <w:pPr>
        <w:shd w:val="clear" w:color="auto" w:fill="FFFFFF"/>
        <w:rPr>
          <w:rFonts w:ascii="Times New Roman" w:hAnsi="Times New Roman" w:cs="Times New Roman"/>
          <w:sz w:val="24"/>
          <w:szCs w:val="24"/>
          <w:lang w:val="en-GB"/>
        </w:rPr>
      </w:pPr>
      <w:bookmarkStart w:id="1" w:name="_Hlk51693611"/>
      <w:r w:rsidRPr="00435814">
        <w:rPr>
          <w:rFonts w:ascii="Times New Roman" w:hAnsi="Times New Roman" w:cs="Times New Roman"/>
          <w:b/>
          <w:bCs/>
          <w:sz w:val="24"/>
          <w:szCs w:val="24"/>
          <w:lang w:val="en-GB"/>
        </w:rPr>
        <w:t>Pseudonym</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4C6DE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alt="" style="width:87.25pt;height:18.4pt;mso-width-percent:0;mso-height-percent:0;mso-width-percent:0;mso-height-percent:0">
            <v:imagedata r:id="rId9" o:title=""/>
          </v:shape>
        </w:pict>
      </w:r>
    </w:p>
    <w:p w14:paraId="368E680F" w14:textId="4CA03105"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Age</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2E9DDF31">
          <v:shape id="_x0000_i1111" type="#_x0000_t75" alt="" style="width:87.25pt;height:18.4pt;mso-width-percent:0;mso-height-percent:0;mso-width-percent:0;mso-height-percent:0">
            <v:imagedata r:id="rId9" o:title=""/>
          </v:shape>
        </w:pict>
      </w:r>
    </w:p>
    <w:p w14:paraId="103AE7BC" w14:textId="009FCE9B"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Occupation</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79881431">
          <v:shape id="_x0000_i1110"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Student</w:t>
      </w:r>
      <w:r w:rsidR="008B65EC" w:rsidRPr="008B65EC">
        <w:rPr>
          <w:rFonts w:ascii="Times New Roman" w:hAnsi="Times New Roman" w:cs="Times New Roman"/>
          <w:noProof/>
          <w:sz w:val="24"/>
          <w:szCs w:val="24"/>
        </w:rPr>
        <w:pict w14:anchorId="747BA13F">
          <v:shape id="_x0000_i1109" type="#_x0000_t75" alt="" style="width:20.5pt;height:18.4pt;mso-width-percent:0;mso-height-percent:0;mso-width-percent:0;mso-height-percent:0">
            <v:imagedata r:id="rId10" o:title=""/>
          </v:shape>
        </w:pict>
      </w:r>
      <w:proofErr w:type="spellStart"/>
      <w:r w:rsidRPr="00435814">
        <w:rPr>
          <w:rFonts w:ascii="Times New Roman" w:hAnsi="Times New Roman" w:cs="Times New Roman"/>
          <w:sz w:val="24"/>
          <w:szCs w:val="24"/>
          <w:lang w:val="en-GB"/>
        </w:rPr>
        <w:t>Proffesor</w:t>
      </w:r>
      <w:proofErr w:type="spellEnd"/>
      <w:r w:rsidR="008B65EC" w:rsidRPr="008B65EC">
        <w:rPr>
          <w:rFonts w:ascii="Times New Roman" w:hAnsi="Times New Roman" w:cs="Times New Roman"/>
          <w:noProof/>
          <w:sz w:val="24"/>
          <w:szCs w:val="24"/>
        </w:rPr>
        <w:pict w14:anchorId="45E5DB0F">
          <v:shape id="_x0000_i1108"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Researcher</w:t>
      </w:r>
    </w:p>
    <w:p w14:paraId="3ED8DA6F" w14:textId="61ABC02E"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Another, ¿Which? </w:t>
      </w:r>
      <w:r w:rsidR="008B65EC" w:rsidRPr="008B65EC">
        <w:rPr>
          <w:rFonts w:ascii="Times New Roman" w:hAnsi="Times New Roman" w:cs="Times New Roman"/>
          <w:noProof/>
          <w:sz w:val="24"/>
          <w:szCs w:val="24"/>
        </w:rPr>
        <w:pict w14:anchorId="1E119AF4">
          <v:shape id="_x0000_i1107" type="#_x0000_t75" alt="" style="width:123.5pt;height:18.4pt;mso-width-percent:0;mso-height-percent:0;mso-width-percent:0;mso-height-percent:0">
            <v:imagedata r:id="rId11" o:title=""/>
          </v:shape>
        </w:pict>
      </w:r>
    </w:p>
    <w:p w14:paraId="2040A493" w14:textId="2D862748"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Academic level:</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24724794">
          <v:shape id="_x0000_i1106"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BA in progress</w:t>
      </w:r>
      <w:r w:rsidR="008B65EC" w:rsidRPr="008B65EC">
        <w:rPr>
          <w:rFonts w:ascii="Times New Roman" w:hAnsi="Times New Roman" w:cs="Times New Roman"/>
          <w:noProof/>
          <w:sz w:val="24"/>
          <w:szCs w:val="24"/>
        </w:rPr>
        <w:pict w14:anchorId="4F30B070">
          <v:shape id="_x0000_i1105"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MA in progress</w:t>
      </w:r>
      <w:r w:rsidR="008B65EC" w:rsidRPr="008B65EC">
        <w:rPr>
          <w:rFonts w:ascii="Times New Roman" w:hAnsi="Times New Roman" w:cs="Times New Roman"/>
          <w:noProof/>
          <w:sz w:val="24"/>
          <w:szCs w:val="24"/>
        </w:rPr>
        <w:pict w14:anchorId="19ED90F5">
          <v:shape id="_x0000_i1104"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Doctorate in progress</w:t>
      </w:r>
      <w:r w:rsidR="008B65EC" w:rsidRPr="008B65EC">
        <w:rPr>
          <w:rFonts w:ascii="Times New Roman" w:hAnsi="Times New Roman" w:cs="Times New Roman"/>
          <w:noProof/>
          <w:sz w:val="24"/>
          <w:szCs w:val="24"/>
        </w:rPr>
        <w:pict w14:anchorId="49DEB96E">
          <v:shape id="_x0000_i1103"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BA obtained</w:t>
      </w:r>
      <w:r w:rsidR="008B65EC" w:rsidRPr="008B65EC">
        <w:rPr>
          <w:rFonts w:ascii="Times New Roman" w:hAnsi="Times New Roman" w:cs="Times New Roman"/>
          <w:noProof/>
          <w:sz w:val="24"/>
          <w:szCs w:val="24"/>
        </w:rPr>
        <w:pict w14:anchorId="007C942C">
          <v:shape id="_x0000_i1102"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MA obtained</w:t>
      </w:r>
      <w:r w:rsidR="008B65EC" w:rsidRPr="008B65EC">
        <w:rPr>
          <w:rFonts w:ascii="Times New Roman" w:hAnsi="Times New Roman" w:cs="Times New Roman"/>
          <w:noProof/>
          <w:sz w:val="24"/>
          <w:szCs w:val="24"/>
        </w:rPr>
        <w:pict w14:anchorId="464CFBFB">
          <v:shape id="_x0000_i1101"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Doctorate obtained</w:t>
      </w:r>
    </w:p>
    <w:p w14:paraId="6AF6637B" w14:textId="28197944"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Semester:</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126B952B">
          <v:shape id="_x0000_i1100" type="#_x0000_t75" alt="" style="width:87.25pt;height:18.4pt;mso-width-percent:0;mso-height-percent:0;mso-width-percent:0;mso-height-percent:0">
            <v:imagedata r:id="rId9" o:title=""/>
          </v:shape>
        </w:pict>
      </w:r>
    </w:p>
    <w:p w14:paraId="09535BD9" w14:textId="272501EA"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Study field/ Discipline:</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44464E6A">
          <v:shape id="_x0000_i1099" type="#_x0000_t75" alt="" style="width:311.1pt;height:18.4pt;mso-width-percent:0;mso-height-percent:0;mso-width-percent:0;mso-height-percent:0">
            <v:imagedata r:id="rId12" o:title=""/>
          </v:shape>
        </w:pict>
      </w:r>
    </w:p>
    <w:p w14:paraId="5DF7588A" w14:textId="580215CE"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Adscription at UNAM:</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583B1066">
          <v:shape id="_x0000_i1098"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 xml:space="preserve">FES </w:t>
      </w:r>
      <w:proofErr w:type="spellStart"/>
      <w:r w:rsidRPr="00435814">
        <w:rPr>
          <w:rFonts w:ascii="Times New Roman" w:hAnsi="Times New Roman" w:cs="Times New Roman"/>
          <w:sz w:val="24"/>
          <w:szCs w:val="24"/>
          <w:lang w:val="en-GB"/>
        </w:rPr>
        <w:t>Acatlán</w:t>
      </w:r>
      <w:proofErr w:type="spellEnd"/>
      <w:r w:rsidR="008B65EC" w:rsidRPr="008B65EC">
        <w:rPr>
          <w:rFonts w:ascii="Times New Roman" w:hAnsi="Times New Roman" w:cs="Times New Roman"/>
          <w:noProof/>
          <w:sz w:val="24"/>
          <w:szCs w:val="24"/>
        </w:rPr>
        <w:pict w14:anchorId="6CF0F55D">
          <v:shape id="_x0000_i1097"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ENALLT</w:t>
      </w:r>
      <w:r w:rsidR="008B65EC" w:rsidRPr="008B65EC">
        <w:rPr>
          <w:rFonts w:ascii="Times New Roman" w:hAnsi="Times New Roman" w:cs="Times New Roman"/>
          <w:noProof/>
          <w:sz w:val="24"/>
          <w:szCs w:val="24"/>
        </w:rPr>
        <w:pict w14:anchorId="7301E898">
          <v:shape id="_x0000_i1096"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Chemistry Faculty</w:t>
      </w:r>
      <w:r w:rsidR="008B65EC" w:rsidRPr="008B65EC">
        <w:rPr>
          <w:rFonts w:ascii="Times New Roman" w:hAnsi="Times New Roman" w:cs="Times New Roman"/>
          <w:noProof/>
          <w:sz w:val="24"/>
          <w:szCs w:val="24"/>
        </w:rPr>
        <w:pict w14:anchorId="2B44FA25">
          <v:shape id="_x0000_i1095"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Medicine Faculty</w:t>
      </w:r>
    </w:p>
    <w:p w14:paraId="750C95A0" w14:textId="1480D556"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Another adscription at UNAM, ¿Which?</w:t>
      </w:r>
      <w:r w:rsidR="008B65EC" w:rsidRPr="008B65EC">
        <w:rPr>
          <w:rFonts w:ascii="Times New Roman" w:hAnsi="Times New Roman" w:cs="Times New Roman"/>
          <w:noProof/>
          <w:sz w:val="24"/>
          <w:szCs w:val="24"/>
        </w:rPr>
        <w:pict w14:anchorId="103D18B7">
          <v:shape id="_x0000_i1094" type="#_x0000_t75" alt="" style="width:311.1pt;height:18.4pt;mso-width-percent:0;mso-height-percent:0;mso-width-percent:0;mso-height-percent:0">
            <v:imagedata r:id="rId12" o:title=""/>
          </v:shape>
        </w:pict>
      </w:r>
    </w:p>
    <w:p w14:paraId="7ED4FFC0" w14:textId="453DD824"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I am Mexican native speaker of Spanish:</w:t>
      </w:r>
      <w:r w:rsidR="008B65EC" w:rsidRPr="008B65EC">
        <w:rPr>
          <w:rFonts w:ascii="Times New Roman" w:hAnsi="Times New Roman" w:cs="Times New Roman"/>
          <w:b/>
          <w:bCs/>
          <w:noProof/>
          <w:sz w:val="24"/>
          <w:szCs w:val="24"/>
        </w:rPr>
        <w:pict w14:anchorId="12E9CB99">
          <v:shape id="_x0000_i1093"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Yes</w:t>
      </w:r>
      <w:r w:rsidR="008B65EC" w:rsidRPr="008B65EC">
        <w:rPr>
          <w:rFonts w:ascii="Times New Roman" w:hAnsi="Times New Roman" w:cs="Times New Roman"/>
          <w:noProof/>
          <w:sz w:val="24"/>
          <w:szCs w:val="24"/>
        </w:rPr>
        <w:pict w14:anchorId="2E345904">
          <v:shape id="_x0000_i1092"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No</w:t>
      </w:r>
    </w:p>
    <w:p w14:paraId="4C6466DB" w14:textId="77777777"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2947BD48">
          <v:rect id="_x0000_i1091" alt="" style="width:417pt;height:.05pt;mso-width-percent:0;mso-height-percent:0;mso-width-percent:0;mso-height-percent:0" o:hrpct="891" o:hralign="center" o:hrstd="t" o:hrnoshade="t" o:hr="t" fillcolor="#aaa" stroked="f"/>
        </w:pict>
      </w:r>
    </w:p>
    <w:p w14:paraId="42CAAE02" w14:textId="337D8EBD"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(a) My level of English is:</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403529EE">
          <v:shape id="_x0000_i1090"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Basic</w:t>
      </w:r>
      <w:r w:rsidR="008B65EC" w:rsidRPr="008B65EC">
        <w:rPr>
          <w:rFonts w:ascii="Times New Roman" w:hAnsi="Times New Roman" w:cs="Times New Roman"/>
          <w:noProof/>
          <w:sz w:val="24"/>
          <w:szCs w:val="24"/>
        </w:rPr>
        <w:pict w14:anchorId="529660D5">
          <v:shape id="_x0000_i1089"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Intermediate</w:t>
      </w:r>
      <w:r w:rsidR="008B65EC" w:rsidRPr="008B65EC">
        <w:rPr>
          <w:rFonts w:ascii="Times New Roman" w:hAnsi="Times New Roman" w:cs="Times New Roman"/>
          <w:noProof/>
          <w:sz w:val="24"/>
          <w:szCs w:val="24"/>
        </w:rPr>
        <w:pict w14:anchorId="6E0DAF41">
          <v:shape id="_x0000_i1088" type="#_x0000_t75" alt="" style="width:20.5pt;height:18.4pt;mso-width-percent:0;mso-height-percent:0;mso-width-percent:0;mso-height-percent:0">
            <v:imagedata r:id="rId14" o:title=""/>
          </v:shape>
        </w:pict>
      </w:r>
      <w:r w:rsidRPr="00435814">
        <w:rPr>
          <w:rFonts w:ascii="Times New Roman" w:hAnsi="Times New Roman" w:cs="Times New Roman"/>
          <w:sz w:val="24"/>
          <w:szCs w:val="24"/>
          <w:lang w:val="en-GB"/>
        </w:rPr>
        <w:t>Advanced</w:t>
      </w:r>
    </w:p>
    <w:p w14:paraId="74826362" w14:textId="6532EE71"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(b) My certifications in English are:</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1E0955B0">
          <v:shape id="_x0000_i1087"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PET</w:t>
      </w:r>
      <w:r w:rsidR="008B65EC" w:rsidRPr="008B65EC">
        <w:rPr>
          <w:rFonts w:ascii="Times New Roman" w:hAnsi="Times New Roman" w:cs="Times New Roman"/>
          <w:noProof/>
          <w:sz w:val="24"/>
          <w:szCs w:val="24"/>
        </w:rPr>
        <w:pict w14:anchorId="67290B30">
          <v:shape id="_x0000_i1086"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KET</w:t>
      </w:r>
      <w:r w:rsidR="008B65EC" w:rsidRPr="008B65EC">
        <w:rPr>
          <w:rFonts w:ascii="Times New Roman" w:hAnsi="Times New Roman" w:cs="Times New Roman"/>
          <w:noProof/>
          <w:sz w:val="24"/>
          <w:szCs w:val="24"/>
        </w:rPr>
        <w:pict w14:anchorId="2C9F30DE">
          <v:shape id="_x0000_i1085"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FCE</w:t>
      </w:r>
      <w:r w:rsidR="008B65EC" w:rsidRPr="008B65EC">
        <w:rPr>
          <w:rFonts w:ascii="Times New Roman" w:hAnsi="Times New Roman" w:cs="Times New Roman"/>
          <w:noProof/>
          <w:sz w:val="24"/>
          <w:szCs w:val="24"/>
        </w:rPr>
        <w:pict w14:anchorId="722274DC">
          <v:shape id="_x0000_i1084"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TOEFL</w:t>
      </w:r>
      <w:r w:rsidR="008B65EC" w:rsidRPr="008B65EC">
        <w:rPr>
          <w:rFonts w:ascii="Times New Roman" w:hAnsi="Times New Roman" w:cs="Times New Roman"/>
          <w:noProof/>
          <w:sz w:val="24"/>
          <w:szCs w:val="24"/>
        </w:rPr>
        <w:pict w14:anchorId="2EEA0F50">
          <v:shape id="_x0000_i1083"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IELTS</w:t>
      </w:r>
      <w:r w:rsidR="008B65EC" w:rsidRPr="008B65EC">
        <w:rPr>
          <w:rFonts w:ascii="Times New Roman" w:hAnsi="Times New Roman" w:cs="Times New Roman"/>
          <w:noProof/>
          <w:sz w:val="24"/>
          <w:szCs w:val="24"/>
        </w:rPr>
        <w:pict w14:anchorId="645A3F69">
          <v:shape id="_x0000_i1082"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TOEIC</w:t>
      </w:r>
      <w:r w:rsidR="008B65EC" w:rsidRPr="008B65EC">
        <w:rPr>
          <w:rFonts w:ascii="Times New Roman" w:hAnsi="Times New Roman" w:cs="Times New Roman"/>
          <w:noProof/>
          <w:sz w:val="24"/>
          <w:szCs w:val="24"/>
        </w:rPr>
        <w:pict w14:anchorId="753F86B1">
          <v:shape id="_x0000_i1081"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None</w:t>
      </w:r>
    </w:p>
    <w:p w14:paraId="492B8C94" w14:textId="1E33F4D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(c) Another certification obtained ¿Which?</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211F358E">
          <v:shape id="_x0000_i1080" type="#_x0000_t75" alt="" style="width:311.1pt;height:18.4pt;mso-width-percent:0;mso-height-percent:0;mso-width-percent:0;mso-height-percent:0">
            <v:imagedata r:id="rId12" o:title=""/>
          </v:shape>
        </w:pict>
      </w:r>
    </w:p>
    <w:p w14:paraId="26BCEBD9" w14:textId="3FF37CB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(d) My best ability in English is:</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455648CD">
          <v:shape id="_x0000_i1079"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Reading</w:t>
      </w:r>
      <w:r w:rsidR="008B65EC" w:rsidRPr="008B65EC">
        <w:rPr>
          <w:rFonts w:ascii="Times New Roman" w:hAnsi="Times New Roman" w:cs="Times New Roman"/>
          <w:noProof/>
          <w:sz w:val="24"/>
          <w:szCs w:val="24"/>
        </w:rPr>
        <w:pict w14:anchorId="1A33AD80">
          <v:shape id="_x0000_i1078"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Writing</w:t>
      </w:r>
      <w:r w:rsidR="008B65EC" w:rsidRPr="008B65EC">
        <w:rPr>
          <w:rFonts w:ascii="Times New Roman" w:hAnsi="Times New Roman" w:cs="Times New Roman"/>
          <w:noProof/>
          <w:sz w:val="24"/>
          <w:szCs w:val="24"/>
        </w:rPr>
        <w:pict w14:anchorId="4B93D6D9">
          <v:shape id="_x0000_i1077"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Listening</w:t>
      </w:r>
      <w:r w:rsidR="008B65EC" w:rsidRPr="008B65EC">
        <w:rPr>
          <w:rFonts w:ascii="Times New Roman" w:hAnsi="Times New Roman" w:cs="Times New Roman"/>
          <w:noProof/>
          <w:sz w:val="24"/>
          <w:szCs w:val="24"/>
        </w:rPr>
        <w:pict w14:anchorId="01A62A63">
          <v:shape id="_x0000_i1076"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Speaking</w:t>
      </w:r>
    </w:p>
    <w:p w14:paraId="38B0B4C1" w14:textId="18B80681"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(e) My writing in English is generally:</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5EB4CC7D">
          <v:shape id="_x0000_i1075"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Good</w:t>
      </w:r>
      <w:r w:rsidR="008B65EC" w:rsidRPr="008B65EC">
        <w:rPr>
          <w:rFonts w:ascii="Times New Roman" w:hAnsi="Times New Roman" w:cs="Times New Roman"/>
          <w:noProof/>
          <w:sz w:val="24"/>
          <w:szCs w:val="24"/>
        </w:rPr>
        <w:pict w14:anchorId="5915BDE9">
          <v:shape id="_x0000_i1074"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Regular</w:t>
      </w:r>
      <w:r w:rsidR="008B65EC" w:rsidRPr="008B65EC">
        <w:rPr>
          <w:rFonts w:ascii="Times New Roman" w:hAnsi="Times New Roman" w:cs="Times New Roman"/>
          <w:noProof/>
          <w:sz w:val="24"/>
          <w:szCs w:val="24"/>
        </w:rPr>
        <w:pict w14:anchorId="32238B88">
          <v:shape id="_x0000_i1073"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Bad</w:t>
      </w:r>
    </w:p>
    <w:p w14:paraId="6E13308B" w14:textId="2CCEDD85"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lastRenderedPageBreak/>
        <w:t>(f) whilst writing in English, I feel:</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18ACABDD">
          <v:shape id="_x0000_i1072"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Happy</w:t>
      </w:r>
      <w:r w:rsidR="008B65EC" w:rsidRPr="008B65EC">
        <w:rPr>
          <w:rFonts w:ascii="Times New Roman" w:hAnsi="Times New Roman" w:cs="Times New Roman"/>
          <w:noProof/>
          <w:sz w:val="24"/>
          <w:szCs w:val="24"/>
        </w:rPr>
        <w:pict w14:anchorId="3349ED64">
          <v:shape id="_x0000_i1071"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Sad</w:t>
      </w:r>
      <w:r w:rsidR="008B65EC" w:rsidRPr="008B65EC">
        <w:rPr>
          <w:rFonts w:ascii="Times New Roman" w:hAnsi="Times New Roman" w:cs="Times New Roman"/>
          <w:noProof/>
          <w:sz w:val="24"/>
          <w:szCs w:val="24"/>
        </w:rPr>
        <w:pict w14:anchorId="3624E055">
          <v:shape id="_x0000_i1070"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Safe</w:t>
      </w:r>
      <w:r w:rsidR="008B65EC" w:rsidRPr="008B65EC">
        <w:rPr>
          <w:rFonts w:ascii="Times New Roman" w:hAnsi="Times New Roman" w:cs="Times New Roman"/>
          <w:noProof/>
          <w:sz w:val="24"/>
          <w:szCs w:val="24"/>
        </w:rPr>
        <w:pict w14:anchorId="3FBEEFE6">
          <v:shape id="_x0000_i1069"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Insecure</w:t>
      </w:r>
      <w:r w:rsidR="008B65EC" w:rsidRPr="008B65EC">
        <w:rPr>
          <w:rFonts w:ascii="Times New Roman" w:hAnsi="Times New Roman" w:cs="Times New Roman"/>
          <w:noProof/>
          <w:sz w:val="24"/>
          <w:szCs w:val="24"/>
        </w:rPr>
        <w:pict w14:anchorId="1B062E49">
          <v:shape id="_x0000_i1068"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Worried</w:t>
      </w:r>
      <w:r w:rsidR="008B65EC" w:rsidRPr="008B65EC">
        <w:rPr>
          <w:rFonts w:ascii="Times New Roman" w:hAnsi="Times New Roman" w:cs="Times New Roman"/>
          <w:noProof/>
          <w:sz w:val="24"/>
          <w:szCs w:val="24"/>
        </w:rPr>
        <w:pict w14:anchorId="572A774B">
          <v:shape id="_x0000_i1067"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Unworried</w:t>
      </w:r>
      <w:r w:rsidR="008B65EC" w:rsidRPr="008B65EC">
        <w:rPr>
          <w:rFonts w:ascii="Times New Roman" w:hAnsi="Times New Roman" w:cs="Times New Roman"/>
          <w:noProof/>
          <w:sz w:val="24"/>
          <w:szCs w:val="24"/>
        </w:rPr>
        <w:pict w14:anchorId="132F4ABF">
          <v:shape id="_x0000_i1066"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Unstressed</w:t>
      </w:r>
      <w:r w:rsidR="008B65EC" w:rsidRPr="008B65EC">
        <w:rPr>
          <w:rFonts w:ascii="Times New Roman" w:hAnsi="Times New Roman" w:cs="Times New Roman"/>
          <w:noProof/>
          <w:sz w:val="24"/>
          <w:szCs w:val="24"/>
        </w:rPr>
        <w:pict w14:anchorId="18533457">
          <v:shape id="_x0000_i1065"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Stressed</w:t>
      </w:r>
      <w:r w:rsidR="008B65EC" w:rsidRPr="008B65EC">
        <w:rPr>
          <w:rFonts w:ascii="Times New Roman" w:hAnsi="Times New Roman" w:cs="Times New Roman"/>
          <w:noProof/>
          <w:sz w:val="24"/>
          <w:szCs w:val="24"/>
        </w:rPr>
        <w:pict w14:anchorId="4B0BB4DD">
          <v:shape id="_x0000_i1064"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Relaxed</w:t>
      </w:r>
      <w:r w:rsidR="008B65EC" w:rsidRPr="008B65EC">
        <w:rPr>
          <w:rFonts w:ascii="Times New Roman" w:hAnsi="Times New Roman" w:cs="Times New Roman"/>
          <w:noProof/>
          <w:sz w:val="24"/>
          <w:szCs w:val="24"/>
        </w:rPr>
        <w:pict w14:anchorId="1B265229">
          <v:shape id="_x0000_i1063"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Anxious</w:t>
      </w:r>
      <w:r w:rsidR="008B65EC" w:rsidRPr="008B65EC">
        <w:rPr>
          <w:rFonts w:ascii="Times New Roman" w:hAnsi="Times New Roman" w:cs="Times New Roman"/>
          <w:noProof/>
          <w:sz w:val="24"/>
          <w:szCs w:val="24"/>
        </w:rPr>
        <w:pict w14:anchorId="282ABA80">
          <v:shape id="_x0000_i1062"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Motivated</w:t>
      </w:r>
      <w:r w:rsidR="008B65EC" w:rsidRPr="008B65EC">
        <w:rPr>
          <w:rFonts w:ascii="Times New Roman" w:hAnsi="Times New Roman" w:cs="Times New Roman"/>
          <w:noProof/>
          <w:sz w:val="24"/>
          <w:szCs w:val="24"/>
        </w:rPr>
        <w:pict w14:anchorId="0A417E8B">
          <v:shape id="_x0000_i1061" type="#_x0000_t75" alt="" style="width:20.5pt;height:18.4pt;mso-width-percent:0;mso-height-percent:0;mso-width-percent:0;mso-height-percent:0">
            <v:imagedata r:id="rId10" o:title=""/>
          </v:shape>
        </w:pict>
      </w:r>
      <w:r w:rsidRPr="00435814">
        <w:rPr>
          <w:rFonts w:ascii="Times New Roman" w:hAnsi="Times New Roman" w:cs="Times New Roman"/>
          <w:sz w:val="24"/>
          <w:szCs w:val="24"/>
          <w:lang w:val="en-GB"/>
        </w:rPr>
        <w:t>Demotivated</w:t>
      </w:r>
    </w:p>
    <w:p w14:paraId="713A3BEE"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(g) Another state that you experience whilst writing academic texts in English, ¿Which? </w:t>
      </w:r>
    </w:p>
    <w:p w14:paraId="621A07FA" w14:textId="61E0A420"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0DA05D43">
          <v:shape id="_x0000_i1060" type="#_x0000_t75" alt="" style="width:386.3pt;height:18.4pt;mso-width-percent:0;mso-height-percent:0;mso-width-percent:0;mso-height-percent:0">
            <v:imagedata r:id="rId15" o:title=""/>
          </v:shape>
        </w:pict>
      </w:r>
      <w:r w:rsidR="00165B54" w:rsidRPr="00435814">
        <w:rPr>
          <w:rFonts w:ascii="Times New Roman" w:hAnsi="Times New Roman" w:cs="Times New Roman"/>
          <w:sz w:val="24"/>
          <w:szCs w:val="24"/>
        </w:rPr>
        <w:t xml:space="preserve"> </w:t>
      </w:r>
    </w:p>
    <w:p w14:paraId="1BB0FF07" w14:textId="77777777"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5C2680BF">
          <v:rect id="_x0000_i1059" alt="" style="width:417pt;height:.05pt;mso-width-percent:0;mso-height-percent:0;mso-width-percent:0;mso-height-percent:0" o:hrpct="891" o:hralign="center" o:hrstd="t" o:hrnoshade="t" o:hr="t" fillcolor="#aaa" stroked="f"/>
        </w:pict>
      </w:r>
    </w:p>
    <w:p w14:paraId="70347706" w14:textId="2AB8959C" w:rsidR="00165B54" w:rsidRPr="00435814" w:rsidRDefault="00165B54" w:rsidP="00165B54">
      <w:pPr>
        <w:spacing w:line="360" w:lineRule="auto"/>
        <w:rPr>
          <w:rFonts w:ascii="Times New Roman" w:hAnsi="Times New Roman" w:cs="Times New Roman"/>
          <w:sz w:val="24"/>
          <w:szCs w:val="24"/>
          <w:lang w:val="en-GB"/>
        </w:rPr>
      </w:pPr>
      <w:r w:rsidRPr="00435814">
        <w:rPr>
          <w:rFonts w:ascii="Times New Roman" w:hAnsi="Times New Roman" w:cs="Times New Roman"/>
          <w:b/>
          <w:bCs/>
          <w:sz w:val="24"/>
          <w:szCs w:val="24"/>
          <w:lang w:val="en-GB"/>
        </w:rPr>
        <w:t>(1) Do I need to write academic English?</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4C25FC13">
          <v:shape id="_x0000_i1058"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Yes</w:t>
      </w:r>
      <w:r w:rsidR="008B65EC" w:rsidRPr="008B65EC">
        <w:rPr>
          <w:rFonts w:ascii="Times New Roman" w:hAnsi="Times New Roman" w:cs="Times New Roman"/>
          <w:noProof/>
          <w:sz w:val="24"/>
          <w:szCs w:val="24"/>
        </w:rPr>
        <w:pict w14:anchorId="684432D3">
          <v:shape id="_x0000_i1057"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 xml:space="preserve">No </w:t>
      </w:r>
    </w:p>
    <w:p w14:paraId="27C705F6"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(2) Why do you need to learn to write academic English?</w:t>
      </w:r>
      <w:r w:rsidRPr="00435814">
        <w:rPr>
          <w:rFonts w:ascii="Times New Roman" w:hAnsi="Times New Roman" w:cs="Times New Roman"/>
          <w:b/>
          <w:bCs/>
          <w:sz w:val="24"/>
          <w:szCs w:val="24"/>
          <w:lang w:val="en-GB"/>
        </w:rPr>
        <w:br/>
      </w:r>
      <w:r w:rsidRPr="00435814">
        <w:rPr>
          <w:rFonts w:ascii="Times New Roman" w:hAnsi="Times New Roman" w:cs="Times New Roman"/>
          <w:sz w:val="24"/>
          <w:szCs w:val="24"/>
          <w:lang w:val="en-GB"/>
        </w:rPr>
        <w:br/>
        <w:t xml:space="preserve">a. For postgraduate studies </w:t>
      </w:r>
      <w:r w:rsidRPr="00435814">
        <w:rPr>
          <w:rFonts w:ascii="Times New Roman" w:hAnsi="Times New Roman" w:cs="Times New Roman"/>
          <w:sz w:val="24"/>
          <w:szCs w:val="24"/>
          <w:lang w:val="en-GB"/>
        </w:rPr>
        <w:br/>
        <w:t>b. For international examinations</w:t>
      </w:r>
      <w:r w:rsidRPr="00435814">
        <w:rPr>
          <w:rFonts w:ascii="Times New Roman" w:hAnsi="Times New Roman" w:cs="Times New Roman"/>
          <w:sz w:val="24"/>
          <w:szCs w:val="24"/>
          <w:lang w:val="en-GB"/>
        </w:rPr>
        <w:br/>
        <w:t>c. For promotion at work</w:t>
      </w:r>
      <w:r w:rsidRPr="00435814">
        <w:rPr>
          <w:rFonts w:ascii="Times New Roman" w:hAnsi="Times New Roman" w:cs="Times New Roman"/>
          <w:sz w:val="24"/>
          <w:szCs w:val="24"/>
          <w:lang w:val="en-GB"/>
        </w:rPr>
        <w:br/>
        <w:t>d. For publishing scientific knowledge internationally</w:t>
      </w:r>
      <w:r w:rsidRPr="00435814">
        <w:rPr>
          <w:rFonts w:ascii="Times New Roman" w:hAnsi="Times New Roman" w:cs="Times New Roman"/>
          <w:sz w:val="24"/>
          <w:szCs w:val="24"/>
          <w:lang w:val="en-GB"/>
        </w:rPr>
        <w:br/>
        <w:t>e. Because I like it</w:t>
      </w:r>
      <w:r w:rsidRPr="00435814">
        <w:rPr>
          <w:rFonts w:ascii="Times New Roman" w:hAnsi="Times New Roman" w:cs="Times New Roman"/>
          <w:sz w:val="24"/>
          <w:szCs w:val="24"/>
          <w:lang w:val="en-GB"/>
        </w:rPr>
        <w:br/>
        <w:t>f. To deliver oral presentations in overseas conferences</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 xml:space="preserve">(2.1) Do you have </w:t>
      </w:r>
      <w:proofErr w:type="gramStart"/>
      <w:r w:rsidRPr="00435814">
        <w:rPr>
          <w:rFonts w:ascii="Times New Roman" w:hAnsi="Times New Roman" w:cs="Times New Roman"/>
          <w:sz w:val="24"/>
          <w:szCs w:val="24"/>
          <w:lang w:val="en-GB"/>
        </w:rPr>
        <w:t>another</w:t>
      </w:r>
      <w:proofErr w:type="gramEnd"/>
      <w:r w:rsidRPr="00435814">
        <w:rPr>
          <w:rFonts w:ascii="Times New Roman" w:hAnsi="Times New Roman" w:cs="Times New Roman"/>
          <w:sz w:val="24"/>
          <w:szCs w:val="24"/>
          <w:lang w:val="en-GB"/>
        </w:rPr>
        <w:t xml:space="preserve"> reasons to learn to write academic English, ¿Which? </w:t>
      </w:r>
    </w:p>
    <w:p w14:paraId="193C6DAF" w14:textId="222C0D78"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1B5EC543">
          <v:shape id="_x0000_i1056" type="#_x0000_t75" alt="" style="width:386.3pt;height:18.4pt;mso-width-percent:0;mso-height-percent:0;mso-width-percent:0;mso-height-percent:0">
            <v:imagedata r:id="rId15" o:title=""/>
          </v:shape>
        </w:pict>
      </w:r>
    </w:p>
    <w:p w14:paraId="3E4898B5"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(3) What type of academic text do you need to write in English? </w:t>
      </w:r>
    </w:p>
    <w:p w14:paraId="02173232" w14:textId="73981977" w:rsidR="00165B54" w:rsidRPr="00435814" w:rsidRDefault="008B65EC" w:rsidP="00165B54">
      <w:pPr>
        <w:shd w:val="clear" w:color="auto" w:fill="FFFFFF"/>
        <w:rPr>
          <w:rFonts w:ascii="Times New Roman" w:hAnsi="Times New Roman" w:cs="Times New Roman"/>
          <w:sz w:val="24"/>
          <w:szCs w:val="24"/>
          <w:lang w:val="en-GB"/>
        </w:rPr>
      </w:pPr>
      <w:r w:rsidRPr="008B65EC">
        <w:rPr>
          <w:rFonts w:ascii="Times New Roman" w:hAnsi="Times New Roman" w:cs="Times New Roman"/>
          <w:noProof/>
          <w:sz w:val="24"/>
          <w:szCs w:val="24"/>
        </w:rPr>
        <w:pict w14:anchorId="1DC25171">
          <v:shape id="_x0000_i1055"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a. Scientific article</w:t>
      </w:r>
      <w:r w:rsidRPr="008B65EC">
        <w:rPr>
          <w:rFonts w:ascii="Times New Roman" w:hAnsi="Times New Roman" w:cs="Times New Roman"/>
          <w:noProof/>
          <w:sz w:val="24"/>
          <w:szCs w:val="24"/>
        </w:rPr>
        <w:pict w14:anchorId="42BB1512">
          <v:shape id="_x0000_i1054"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b. Essay</w:t>
      </w:r>
      <w:r w:rsidRPr="008B65EC">
        <w:rPr>
          <w:rFonts w:ascii="Times New Roman" w:hAnsi="Times New Roman" w:cs="Times New Roman"/>
          <w:noProof/>
          <w:sz w:val="24"/>
          <w:szCs w:val="24"/>
        </w:rPr>
        <w:pict w14:anchorId="1E243626">
          <v:shape id="_x0000_i1053"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c. Report</w:t>
      </w:r>
      <w:r w:rsidRPr="008B65EC">
        <w:rPr>
          <w:rFonts w:ascii="Times New Roman" w:hAnsi="Times New Roman" w:cs="Times New Roman"/>
          <w:noProof/>
          <w:sz w:val="24"/>
          <w:szCs w:val="24"/>
        </w:rPr>
        <w:pict w14:anchorId="6E3E04C7">
          <v:shape id="_x0000_i1052"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d. Book chapter</w:t>
      </w:r>
      <w:r w:rsidRPr="008B65EC">
        <w:rPr>
          <w:rFonts w:ascii="Times New Roman" w:hAnsi="Times New Roman" w:cs="Times New Roman"/>
          <w:noProof/>
          <w:sz w:val="24"/>
          <w:szCs w:val="24"/>
        </w:rPr>
        <w:pict w14:anchorId="5C4A303D">
          <v:shape id="_x0000_i1051"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e. None</w:t>
      </w:r>
    </w:p>
    <w:p w14:paraId="4EED64DB"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(3.1) What other type of academic text do you need to write in English? </w:t>
      </w:r>
    </w:p>
    <w:p w14:paraId="04430459" w14:textId="503AB200"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25298E5F">
          <v:shape id="_x0000_i1050" type="#_x0000_t75" alt="" style="width:386.3pt;height:18.4pt;mso-width-percent:0;mso-height-percent:0;mso-width-percent:0;mso-height-percent:0">
            <v:imagedata r:id="rId15" o:title=""/>
          </v:shape>
        </w:pict>
      </w:r>
    </w:p>
    <w:p w14:paraId="1A0A8C32"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(4) About which topic are you interested in writing in English at university? </w:t>
      </w:r>
    </w:p>
    <w:p w14:paraId="21B1270B" w14:textId="7863DC9F" w:rsidR="00165B54" w:rsidRPr="00435814" w:rsidRDefault="008B65EC" w:rsidP="00165B54">
      <w:pPr>
        <w:shd w:val="clear" w:color="auto" w:fill="FFFFFF"/>
        <w:rPr>
          <w:rFonts w:ascii="Times New Roman" w:hAnsi="Times New Roman" w:cs="Times New Roman"/>
          <w:sz w:val="24"/>
          <w:szCs w:val="24"/>
          <w:lang w:val="en-GB"/>
        </w:rPr>
      </w:pPr>
      <w:r w:rsidRPr="008B65EC">
        <w:rPr>
          <w:rFonts w:ascii="Times New Roman" w:hAnsi="Times New Roman" w:cs="Times New Roman"/>
          <w:noProof/>
          <w:sz w:val="24"/>
          <w:szCs w:val="24"/>
        </w:rPr>
        <w:pict w14:anchorId="46478FCE">
          <v:shape id="_x0000_i1049"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a. Sciences</w:t>
      </w:r>
      <w:r w:rsidRPr="008B65EC">
        <w:rPr>
          <w:rFonts w:ascii="Times New Roman" w:hAnsi="Times New Roman" w:cs="Times New Roman"/>
          <w:noProof/>
          <w:sz w:val="24"/>
          <w:szCs w:val="24"/>
        </w:rPr>
        <w:pict w14:anchorId="42649BA4">
          <v:shape id="_x0000_i1048"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b. Language</w:t>
      </w:r>
      <w:r w:rsidRPr="008B65EC">
        <w:rPr>
          <w:rFonts w:ascii="Times New Roman" w:hAnsi="Times New Roman" w:cs="Times New Roman"/>
          <w:noProof/>
          <w:sz w:val="24"/>
          <w:szCs w:val="24"/>
        </w:rPr>
        <w:pict w14:anchorId="28B3B932">
          <v:shape id="_x0000_i1047"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c. Health</w:t>
      </w:r>
      <w:r w:rsidRPr="008B65EC">
        <w:rPr>
          <w:rFonts w:ascii="Times New Roman" w:hAnsi="Times New Roman" w:cs="Times New Roman"/>
          <w:noProof/>
          <w:sz w:val="24"/>
          <w:szCs w:val="24"/>
        </w:rPr>
        <w:pict w14:anchorId="11D48C1B">
          <v:shape id="_x0000_i1046" type="#_x0000_t75" alt="" style="width:20.5pt;height:18.4pt;mso-width-percent:0;mso-height-percent:0;mso-width-percent:0;mso-height-percent:0">
            <v:imagedata r:id="rId13" o:title=""/>
          </v:shape>
        </w:pict>
      </w:r>
      <w:r w:rsidR="00165B54" w:rsidRPr="00435814">
        <w:rPr>
          <w:rFonts w:ascii="Times New Roman" w:hAnsi="Times New Roman" w:cs="Times New Roman"/>
          <w:sz w:val="24"/>
          <w:szCs w:val="24"/>
          <w:lang w:val="en-GB"/>
        </w:rPr>
        <w:t>d. Education</w:t>
      </w:r>
    </w:p>
    <w:p w14:paraId="24339269"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(4.1) About which other topic are you interested in writing in English at university? </w:t>
      </w:r>
    </w:p>
    <w:p w14:paraId="69848F92" w14:textId="3581117E"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220FB297">
          <v:shape id="_x0000_i1045" type="#_x0000_t75" alt="" style="width:386.3pt;height:18.4pt;mso-width-percent:0;mso-height-percent:0;mso-width-percent:0;mso-height-percent:0">
            <v:imagedata r:id="rId15" o:title=""/>
          </v:shape>
        </w:pict>
      </w:r>
    </w:p>
    <w:p w14:paraId="1D84D48B"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(5) What features does your academic text in English need to cover to be accepted for publication by an international journal? </w:t>
      </w:r>
    </w:p>
    <w:p w14:paraId="0BDA9FAE" w14:textId="03255D23"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lastRenderedPageBreak/>
        <w:pict w14:anchorId="4F4308F8">
          <v:shape id="_x0000_i1044" type="#_x0000_t75" alt="" style="width:324.25pt;height:71.45pt;mso-width-percent:0;mso-height-percent:0;mso-width-percent:0;mso-height-percent:0">
            <v:imagedata r:id="rId16" o:title=""/>
          </v:shape>
        </w:pict>
      </w:r>
    </w:p>
    <w:p w14:paraId="5D2C9F1D"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(6) What kind of knowledge do you need as a university student to </w:t>
      </w:r>
      <w:proofErr w:type="gramStart"/>
      <w:r w:rsidRPr="00435814">
        <w:rPr>
          <w:rFonts w:ascii="Times New Roman" w:hAnsi="Times New Roman" w:cs="Times New Roman"/>
          <w:b/>
          <w:bCs/>
          <w:sz w:val="24"/>
          <w:szCs w:val="24"/>
          <w:lang w:val="en-GB"/>
        </w:rPr>
        <w:t>write effectively</w:t>
      </w:r>
      <w:proofErr w:type="gramEnd"/>
      <w:r w:rsidRPr="00435814">
        <w:rPr>
          <w:rFonts w:ascii="Times New Roman" w:hAnsi="Times New Roman" w:cs="Times New Roman"/>
          <w:b/>
          <w:bCs/>
          <w:sz w:val="24"/>
          <w:szCs w:val="24"/>
          <w:lang w:val="en-GB"/>
        </w:rPr>
        <w:t xml:space="preserve"> your academic text in English for publication? </w:t>
      </w:r>
    </w:p>
    <w:p w14:paraId="13E111A0" w14:textId="01D349AE"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59BC022F">
          <v:shape id="_x0000_i1043" type="#_x0000_t75" alt="" style="width:324.25pt;height:71.45pt;mso-width-percent:0;mso-height-percent:0;mso-width-percent:0;mso-height-percent:0">
            <v:imagedata r:id="rId16" o:title=""/>
          </v:shape>
        </w:pict>
      </w:r>
      <w:r w:rsidR="00165B54" w:rsidRPr="00435814">
        <w:rPr>
          <w:rFonts w:ascii="Times New Roman" w:hAnsi="Times New Roman" w:cs="Times New Roman"/>
          <w:sz w:val="24"/>
          <w:szCs w:val="24"/>
        </w:rPr>
        <w:t xml:space="preserve"> </w:t>
      </w:r>
    </w:p>
    <w:p w14:paraId="3C6DE4CB" w14:textId="77777777"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1CACBB17">
          <v:rect id="_x0000_i1042" alt="" style="width:417pt;height:.05pt;mso-width-percent:0;mso-height-percent:0;mso-width-percent:0;mso-height-percent:0" o:hrpct="891" o:hralign="center" o:hrstd="t" o:hrnoshade="t" o:hr="t" fillcolor="#aaa" stroked="f"/>
        </w:pict>
      </w:r>
    </w:p>
    <w:p w14:paraId="5EEF0607" w14:textId="661BFF99"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 xml:space="preserve">(7) Have you ever published in an international journal an academic text in English? </w:t>
      </w:r>
      <w:r w:rsidR="008B65EC" w:rsidRPr="008B65EC">
        <w:rPr>
          <w:rFonts w:ascii="Times New Roman" w:hAnsi="Times New Roman" w:cs="Times New Roman"/>
          <w:noProof/>
          <w:sz w:val="24"/>
          <w:szCs w:val="24"/>
        </w:rPr>
        <w:pict w14:anchorId="2992180E">
          <v:shape id="_x0000_i1041"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Yes</w:t>
      </w:r>
      <w:r w:rsidR="008B65EC" w:rsidRPr="008B65EC">
        <w:rPr>
          <w:rFonts w:ascii="Times New Roman" w:hAnsi="Times New Roman" w:cs="Times New Roman"/>
          <w:noProof/>
          <w:sz w:val="24"/>
          <w:szCs w:val="24"/>
        </w:rPr>
        <w:pict w14:anchorId="64B19B7D">
          <v:shape id="_x0000_i1040"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No</w:t>
      </w:r>
    </w:p>
    <w:p w14:paraId="12C722EC"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sz w:val="24"/>
          <w:szCs w:val="24"/>
          <w:lang w:val="en-GB"/>
        </w:rPr>
        <w:t xml:space="preserve">(7.1) If answer to </w:t>
      </w:r>
      <w:r w:rsidRPr="00435814">
        <w:rPr>
          <w:rFonts w:ascii="Times New Roman" w:hAnsi="Times New Roman" w:cs="Times New Roman"/>
          <w:b/>
          <w:bCs/>
          <w:sz w:val="24"/>
          <w:szCs w:val="24"/>
          <w:lang w:val="en-GB"/>
        </w:rPr>
        <w:t xml:space="preserve">Q7 </w:t>
      </w:r>
      <w:r w:rsidRPr="00435814">
        <w:rPr>
          <w:rFonts w:ascii="Times New Roman" w:hAnsi="Times New Roman" w:cs="Times New Roman"/>
          <w:sz w:val="24"/>
          <w:szCs w:val="24"/>
          <w:lang w:val="en-GB"/>
        </w:rPr>
        <w:t>was “Yes”, please specify the type of text published.</w:t>
      </w:r>
    </w:p>
    <w:p w14:paraId="7C936C2E" w14:textId="5142FEF3"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0CA6F26A">
          <v:shape id="_x0000_i1039" type="#_x0000_t75" alt="" style="width:386.3pt;height:18.4pt;mso-width-percent:0;mso-height-percent:0;mso-width-percent:0;mso-height-percent:0">
            <v:imagedata r:id="rId15" o:title=""/>
          </v:shape>
        </w:pict>
      </w:r>
    </w:p>
    <w:p w14:paraId="3EAA269C"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(8) If answer to Q7 was “Yes”, could you describe: What skills help you to write adequately a text in English for publication in an international journal? </w:t>
      </w:r>
    </w:p>
    <w:p w14:paraId="2097F8EE" w14:textId="134E50F2"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7BAE847A">
          <v:shape id="_x0000_i1038" type="#_x0000_t75" alt="" style="width:324.25pt;height:71.45pt;mso-width-percent:0;mso-height-percent:0;mso-width-percent:0;mso-height-percent:0">
            <v:imagedata r:id="rId16" o:title=""/>
          </v:shape>
        </w:pict>
      </w:r>
    </w:p>
    <w:p w14:paraId="0135762A"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(9) If the answer to Q7 was “No”, what kind of knowledge related to the writing of academic texts in English are weak in you, which have inhibited to write adequately to publish in an international journal? </w:t>
      </w:r>
    </w:p>
    <w:p w14:paraId="7B02E978" w14:textId="763E73C9"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711D3075">
          <v:shape id="_x0000_i1037" type="#_x0000_t75" alt="" style="width:324.25pt;height:71.45pt;mso-width-percent:0;mso-height-percent:0;mso-width-percent:0;mso-height-percent:0">
            <v:imagedata r:id="rId16" o:title=""/>
          </v:shape>
        </w:pict>
      </w:r>
    </w:p>
    <w:p w14:paraId="39C393FC" w14:textId="77777777"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07D8E754">
          <v:rect id="_x0000_i1036" alt="" style="width:417pt;height:.05pt;mso-width-percent:0;mso-height-percent:0;mso-width-percent:0;mso-height-percent:0" o:hrpct="891" o:hralign="center" o:hrstd="t" o:hrnoshade="t" o:hr="t" fillcolor="#aaa" stroked="f"/>
        </w:pict>
      </w:r>
    </w:p>
    <w:p w14:paraId="1F110570" w14:textId="7E356E58"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 xml:space="preserve"> (10) What do you basically need to develop as a writer of academic texts in English?</w:t>
      </w:r>
      <w:r w:rsidRPr="00435814">
        <w:rPr>
          <w:rFonts w:ascii="Times New Roman" w:hAnsi="Times New Roman" w:cs="Times New Roman"/>
          <w:b/>
          <w:bCs/>
          <w:sz w:val="24"/>
          <w:szCs w:val="24"/>
          <w:lang w:val="en-GB"/>
        </w:rPr>
        <w:br/>
      </w:r>
      <w:r w:rsidRPr="00435814">
        <w:rPr>
          <w:rFonts w:ascii="Times New Roman" w:hAnsi="Times New Roman" w:cs="Times New Roman"/>
          <w:b/>
          <w:bCs/>
          <w:sz w:val="24"/>
          <w:szCs w:val="24"/>
          <w:lang w:val="en-GB"/>
        </w:rPr>
        <w:br/>
      </w:r>
      <w:r w:rsidRPr="00435814">
        <w:rPr>
          <w:rFonts w:ascii="Times New Roman" w:hAnsi="Times New Roman" w:cs="Times New Roman"/>
          <w:sz w:val="24"/>
          <w:szCs w:val="24"/>
          <w:lang w:val="en-GB"/>
        </w:rPr>
        <w:t>a. To know grammar</w:t>
      </w:r>
      <w:r w:rsidRPr="00435814">
        <w:rPr>
          <w:rFonts w:ascii="Times New Roman" w:hAnsi="Times New Roman" w:cs="Times New Roman"/>
          <w:sz w:val="24"/>
          <w:szCs w:val="24"/>
          <w:lang w:val="en-GB"/>
        </w:rPr>
        <w:br/>
        <w:t>b. To know to use the language for a specific purpose (narration, argumentation)</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lastRenderedPageBreak/>
        <w:t>c. To know the features of diverse texts (language, structure, type of audience)</w:t>
      </w:r>
      <w:r w:rsidRPr="00435814">
        <w:rPr>
          <w:rFonts w:ascii="Times New Roman" w:hAnsi="Times New Roman" w:cs="Times New Roman"/>
          <w:sz w:val="24"/>
          <w:szCs w:val="24"/>
          <w:lang w:val="en-GB"/>
        </w:rPr>
        <w:br/>
        <w:t>d. To consult printed resources (books, exercises)</w:t>
      </w:r>
      <w:r w:rsidRPr="00435814">
        <w:rPr>
          <w:rFonts w:ascii="Times New Roman" w:hAnsi="Times New Roman" w:cs="Times New Roman"/>
          <w:sz w:val="24"/>
          <w:szCs w:val="24"/>
          <w:lang w:val="en-GB"/>
        </w:rPr>
        <w:br/>
        <w:t>e. Access to electronic resources (tutorials, interactive exercises)</w:t>
      </w:r>
      <w:r w:rsidRPr="00435814">
        <w:rPr>
          <w:rFonts w:ascii="Times New Roman" w:hAnsi="Times New Roman" w:cs="Times New Roman"/>
          <w:sz w:val="24"/>
          <w:szCs w:val="24"/>
          <w:lang w:val="en-GB"/>
        </w:rPr>
        <w:br/>
        <w:t>f. Personalized tutorials with experienced writers</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 xml:space="preserve">(10.1) Which other needs do you have to develop as a writer of academic texts in English? </w:t>
      </w:r>
      <w:r w:rsidR="008B65EC" w:rsidRPr="008B65EC">
        <w:rPr>
          <w:rFonts w:ascii="Times New Roman" w:hAnsi="Times New Roman" w:cs="Times New Roman"/>
          <w:noProof/>
          <w:sz w:val="24"/>
          <w:szCs w:val="24"/>
        </w:rPr>
        <w:pict w14:anchorId="272F2782">
          <v:shape id="_x0000_i1035" type="#_x0000_t75" alt="" style="width:386.3pt;height:18.4pt;mso-width-percent:0;mso-height-percent:0;mso-width-percent:0;mso-height-percent:0">
            <v:imagedata r:id="rId15" o:title=""/>
          </v:shape>
        </w:pict>
      </w:r>
    </w:p>
    <w:p w14:paraId="6B0A59D3"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 xml:space="preserve"> (11) About which writing processes of writing an academic text in English do you need more support to improve how you write what you write?</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a. During editing the text (check and correct what is wrong, proofreading)</w:t>
      </w:r>
      <w:r w:rsidRPr="00435814">
        <w:rPr>
          <w:rFonts w:ascii="Times New Roman" w:hAnsi="Times New Roman" w:cs="Times New Roman"/>
          <w:sz w:val="24"/>
          <w:szCs w:val="24"/>
          <w:lang w:val="en-GB"/>
        </w:rPr>
        <w:br/>
        <w:t>b. During refining a returned text with feedback from the journal to resubmit it</w:t>
      </w:r>
      <w:r w:rsidRPr="00435814">
        <w:rPr>
          <w:rFonts w:ascii="Times New Roman" w:hAnsi="Times New Roman" w:cs="Times New Roman"/>
          <w:sz w:val="24"/>
          <w:szCs w:val="24"/>
          <w:lang w:val="en-GB"/>
        </w:rPr>
        <w:br/>
        <w:t>c. During the process of publishing the final text in an international journal</w:t>
      </w:r>
      <w:r w:rsidRPr="00435814">
        <w:rPr>
          <w:rFonts w:ascii="Times New Roman" w:hAnsi="Times New Roman" w:cs="Times New Roman"/>
          <w:sz w:val="24"/>
          <w:szCs w:val="24"/>
          <w:lang w:val="en-GB"/>
        </w:rPr>
        <w:br/>
        <w:t>d. Before writing the text (know about what to write, how to generate ideas, discuss the topic)</w:t>
      </w:r>
      <w:r w:rsidRPr="00435814">
        <w:rPr>
          <w:rFonts w:ascii="Times New Roman" w:hAnsi="Times New Roman" w:cs="Times New Roman"/>
          <w:sz w:val="24"/>
          <w:szCs w:val="24"/>
          <w:lang w:val="en-GB"/>
        </w:rPr>
        <w:br/>
        <w:t>e. During drafting a text</w:t>
      </w:r>
      <w:r w:rsidRPr="00435814">
        <w:rPr>
          <w:rFonts w:ascii="Times New Roman" w:hAnsi="Times New Roman" w:cs="Times New Roman"/>
          <w:sz w:val="24"/>
          <w:szCs w:val="24"/>
          <w:lang w:val="en-GB"/>
        </w:rPr>
        <w:br/>
        <w:t>f. During revision of the text (what to add, delete, modify, or restructure the text)</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(11.1) About which other writing process of writing an academic text in English do you need most support to improve how you write what you write?</w:t>
      </w:r>
    </w:p>
    <w:p w14:paraId="0724E014" w14:textId="53BFCF8F"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570B5D39">
          <v:shape id="_x0000_i1034" type="#_x0000_t75" alt="" style="width:386.3pt;height:18.4pt;mso-width-percent:0;mso-height-percent:0;mso-width-percent:0;mso-height-percent:0">
            <v:imagedata r:id="rId15" o:title=""/>
          </v:shape>
        </w:pict>
      </w:r>
    </w:p>
    <w:p w14:paraId="2CB50C73"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(12) What resources do you need the most to write academic texts in English?</w:t>
      </w:r>
      <w:r w:rsidRPr="00435814">
        <w:rPr>
          <w:rFonts w:ascii="Times New Roman" w:hAnsi="Times New Roman" w:cs="Times New Roman"/>
          <w:b/>
          <w:bCs/>
          <w:sz w:val="24"/>
          <w:szCs w:val="24"/>
          <w:lang w:val="en-GB"/>
        </w:rPr>
        <w:br/>
      </w:r>
      <w:r w:rsidRPr="00435814">
        <w:rPr>
          <w:rFonts w:ascii="Times New Roman" w:hAnsi="Times New Roman" w:cs="Times New Roman"/>
          <w:sz w:val="24"/>
          <w:szCs w:val="24"/>
          <w:lang w:val="en-GB"/>
        </w:rPr>
        <w:br/>
        <w:t>a. Courses, workshops, seminars of writing in English</w:t>
      </w:r>
      <w:r w:rsidRPr="00435814">
        <w:rPr>
          <w:rFonts w:ascii="Times New Roman" w:hAnsi="Times New Roman" w:cs="Times New Roman"/>
          <w:sz w:val="24"/>
          <w:szCs w:val="24"/>
          <w:lang w:val="en-GB"/>
        </w:rPr>
        <w:br/>
        <w:t>b. Printed resources about writing in English (books, magazines, exercises)</w:t>
      </w:r>
      <w:r w:rsidRPr="00435814">
        <w:rPr>
          <w:rFonts w:ascii="Times New Roman" w:hAnsi="Times New Roman" w:cs="Times New Roman"/>
          <w:sz w:val="24"/>
          <w:szCs w:val="24"/>
          <w:lang w:val="en-GB"/>
        </w:rPr>
        <w:br/>
        <w:t xml:space="preserve">c. Academic writing in English advisors </w:t>
      </w:r>
      <w:r w:rsidRPr="00435814">
        <w:rPr>
          <w:rFonts w:ascii="Times New Roman" w:hAnsi="Times New Roman" w:cs="Times New Roman"/>
          <w:sz w:val="24"/>
          <w:szCs w:val="24"/>
          <w:lang w:val="en-GB"/>
        </w:rPr>
        <w:br/>
        <w:t>d. Electronic resources of writing in English (exercises, tutorials)</w:t>
      </w:r>
      <w:r w:rsidRPr="00435814">
        <w:rPr>
          <w:rFonts w:ascii="Times New Roman" w:hAnsi="Times New Roman" w:cs="Times New Roman"/>
          <w:sz w:val="24"/>
          <w:szCs w:val="24"/>
          <w:lang w:val="en-GB"/>
        </w:rPr>
        <w:br/>
        <w:t>e. Discussion in classes about academic writing in English</w:t>
      </w:r>
      <w:r w:rsidRPr="00435814">
        <w:rPr>
          <w:rFonts w:ascii="Times New Roman" w:hAnsi="Times New Roman" w:cs="Times New Roman"/>
          <w:sz w:val="24"/>
          <w:szCs w:val="24"/>
          <w:lang w:val="en-GB"/>
        </w:rPr>
        <w:br/>
        <w:t>f. Writing in English in my discipline </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(12.1) What other resources do you need to write academic texts in English?</w:t>
      </w:r>
    </w:p>
    <w:p w14:paraId="38AB5F8F" w14:textId="54084175"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6A0439FB">
          <v:shape id="_x0000_i1033" type="#_x0000_t75" alt="" style="width:386.3pt;height:18.4pt;mso-width-percent:0;mso-height-percent:0;mso-width-percent:0;mso-height-percent:0">
            <v:imagedata r:id="rId15" o:title=""/>
          </v:shape>
        </w:pict>
      </w:r>
    </w:p>
    <w:p w14:paraId="217DCB3D"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(13) What do you prefer to learn to write academic texts in English?</w:t>
      </w:r>
      <w:r w:rsidRPr="00435814">
        <w:rPr>
          <w:rFonts w:ascii="Times New Roman" w:hAnsi="Times New Roman" w:cs="Times New Roman"/>
          <w:b/>
          <w:bCs/>
          <w:sz w:val="24"/>
          <w:szCs w:val="24"/>
          <w:lang w:val="en-GB"/>
        </w:rPr>
        <w:br/>
      </w:r>
      <w:r w:rsidRPr="00435814">
        <w:rPr>
          <w:rFonts w:ascii="Times New Roman" w:hAnsi="Times New Roman" w:cs="Times New Roman"/>
          <w:sz w:val="24"/>
          <w:szCs w:val="24"/>
          <w:lang w:val="en-GB"/>
        </w:rPr>
        <w:br/>
        <w:t>a. Resources online (exercises, tutorials, "software Grammarly")</w:t>
      </w:r>
      <w:r w:rsidRPr="00435814">
        <w:rPr>
          <w:rFonts w:ascii="Times New Roman" w:hAnsi="Times New Roman" w:cs="Times New Roman"/>
          <w:sz w:val="24"/>
          <w:szCs w:val="24"/>
          <w:lang w:val="en-GB"/>
        </w:rPr>
        <w:br/>
        <w:t>b. Face-to-face instruction (courses, workshops seminars)</w:t>
      </w:r>
      <w:r w:rsidRPr="00435814">
        <w:rPr>
          <w:rFonts w:ascii="Times New Roman" w:hAnsi="Times New Roman" w:cs="Times New Roman"/>
          <w:sz w:val="24"/>
          <w:szCs w:val="24"/>
          <w:lang w:val="en-GB"/>
        </w:rPr>
        <w:br/>
        <w:t xml:space="preserve">c. </w:t>
      </w:r>
      <w:proofErr w:type="gramStart"/>
      <w:r w:rsidRPr="00435814">
        <w:rPr>
          <w:rFonts w:ascii="Times New Roman" w:hAnsi="Times New Roman" w:cs="Times New Roman"/>
          <w:sz w:val="24"/>
          <w:szCs w:val="24"/>
          <w:lang w:val="en-GB"/>
        </w:rPr>
        <w:t>Independent</w:t>
      </w:r>
      <w:proofErr w:type="gramEnd"/>
      <w:r w:rsidRPr="00435814">
        <w:rPr>
          <w:rFonts w:ascii="Times New Roman" w:hAnsi="Times New Roman" w:cs="Times New Roman"/>
          <w:sz w:val="24"/>
          <w:szCs w:val="24"/>
          <w:lang w:val="en-GB"/>
        </w:rPr>
        <w:t xml:space="preserve"> learning (To consult books, analyze model texts)</w:t>
      </w:r>
      <w:r w:rsidRPr="00435814">
        <w:rPr>
          <w:rFonts w:ascii="Times New Roman" w:hAnsi="Times New Roman" w:cs="Times New Roman"/>
          <w:sz w:val="24"/>
          <w:szCs w:val="24"/>
          <w:lang w:val="en-GB"/>
        </w:rPr>
        <w:br/>
        <w:t>d. Pair or teamwork</w:t>
      </w:r>
      <w:r w:rsidRPr="00435814">
        <w:rPr>
          <w:rFonts w:ascii="Times New Roman" w:hAnsi="Times New Roman" w:cs="Times New Roman"/>
          <w:sz w:val="24"/>
          <w:szCs w:val="24"/>
          <w:lang w:val="en-GB"/>
        </w:rPr>
        <w:br/>
        <w:t>e. A class exclusively for academic writing in English as part of your study program </w:t>
      </w:r>
      <w:r w:rsidRPr="00435814">
        <w:rPr>
          <w:rFonts w:ascii="Times New Roman" w:hAnsi="Times New Roman" w:cs="Times New Roman"/>
          <w:sz w:val="24"/>
          <w:szCs w:val="24"/>
          <w:lang w:val="en-GB"/>
        </w:rPr>
        <w:br/>
        <w:t>f. To have a space where to go to have individual support with a tutor</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lastRenderedPageBreak/>
        <w:br/>
        <w:t>(13.1) What else do you prefer to learn to write academic texts in English?</w:t>
      </w:r>
    </w:p>
    <w:p w14:paraId="71EAB847" w14:textId="68C32752"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3F315010">
          <v:shape id="_x0000_i1032" type="#_x0000_t75" alt="" style="width:386.3pt;height:18.4pt;mso-width-percent:0;mso-height-percent:0;mso-width-percent:0;mso-height-percent:0">
            <v:imagedata r:id="rId15" o:title=""/>
          </v:shape>
        </w:pict>
      </w:r>
    </w:p>
    <w:p w14:paraId="54AC62D2" w14:textId="77777777"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(14) What do you expect to have learned at the end of an academic writing course in English?</w:t>
      </w:r>
      <w:r w:rsidRPr="00435814">
        <w:rPr>
          <w:rFonts w:ascii="Times New Roman" w:hAnsi="Times New Roman" w:cs="Times New Roman"/>
          <w:b/>
          <w:bCs/>
          <w:sz w:val="24"/>
          <w:szCs w:val="24"/>
          <w:lang w:val="en-GB"/>
        </w:rPr>
        <w:br/>
      </w:r>
      <w:r w:rsidRPr="00435814">
        <w:rPr>
          <w:rFonts w:ascii="Times New Roman" w:hAnsi="Times New Roman" w:cs="Times New Roman"/>
          <w:sz w:val="24"/>
          <w:szCs w:val="24"/>
          <w:lang w:val="en-GB"/>
        </w:rPr>
        <w:br/>
        <w:t>a. To use prose adequately to achieve a purpose (narration, explanation, argumentation)</w:t>
      </w:r>
      <w:r w:rsidRPr="00435814">
        <w:rPr>
          <w:rFonts w:ascii="Times New Roman" w:hAnsi="Times New Roman" w:cs="Times New Roman"/>
          <w:sz w:val="24"/>
          <w:szCs w:val="24"/>
          <w:lang w:val="en-GB"/>
        </w:rPr>
        <w:br/>
        <w:t>b. To write with correct grammar</w:t>
      </w:r>
      <w:r w:rsidRPr="00435814">
        <w:rPr>
          <w:rFonts w:ascii="Times New Roman" w:hAnsi="Times New Roman" w:cs="Times New Roman"/>
          <w:sz w:val="24"/>
          <w:szCs w:val="24"/>
          <w:lang w:val="en-GB"/>
        </w:rPr>
        <w:br/>
        <w:t>c. To write different texts effectively (with language, organization, and for the corresponding audience)</w:t>
      </w:r>
      <w:r w:rsidRPr="00435814">
        <w:rPr>
          <w:rFonts w:ascii="Times New Roman" w:hAnsi="Times New Roman" w:cs="Times New Roman"/>
          <w:sz w:val="24"/>
          <w:szCs w:val="24"/>
          <w:lang w:val="en-GB"/>
        </w:rPr>
        <w:br/>
        <w:t>d. To distinguish the styles of writing in Spanish vs in English</w:t>
      </w:r>
      <w:r w:rsidRPr="00435814">
        <w:rPr>
          <w:rFonts w:ascii="Times New Roman" w:hAnsi="Times New Roman" w:cs="Times New Roman"/>
          <w:sz w:val="24"/>
          <w:szCs w:val="24"/>
          <w:lang w:val="en-GB"/>
        </w:rPr>
        <w:br/>
        <w:t>e. To follow the adequate procedures for publication in international journals</w:t>
      </w:r>
      <w:r w:rsidRPr="00435814">
        <w:rPr>
          <w:rFonts w:ascii="Times New Roman" w:hAnsi="Times New Roman" w:cs="Times New Roman"/>
          <w:sz w:val="24"/>
          <w:szCs w:val="24"/>
          <w:lang w:val="en-GB"/>
        </w:rPr>
        <w:br/>
        <w:t>f. To know differences between spoken language and prose, and formal vs informal.</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(14.1) What else do you expect to have learned at the end of an academic writing course in English?</w:t>
      </w:r>
    </w:p>
    <w:p w14:paraId="7457E2D6" w14:textId="39295F98"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61D955A5">
          <v:shape id="_x0000_i1031" type="#_x0000_t75" alt="" style="width:386.3pt;height:18.4pt;mso-width-percent:0;mso-height-percent:0;mso-width-percent:0;mso-height-percent:0">
            <v:imagedata r:id="rId15" o:title=""/>
          </v:shape>
        </w:pict>
      </w:r>
    </w:p>
    <w:p w14:paraId="6AA60FB2" w14:textId="051F0BFD"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(15) What are your greatest strengths whilst writing academic texts in English</w:t>
      </w:r>
      <w:r w:rsidRPr="00435814">
        <w:rPr>
          <w:rFonts w:ascii="Times New Roman" w:hAnsi="Times New Roman" w:cs="Times New Roman"/>
          <w:sz w:val="24"/>
          <w:szCs w:val="24"/>
          <w:lang w:val="en-GB"/>
        </w:rPr>
        <w:t>?</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a. Grammar use</w:t>
      </w:r>
      <w:r w:rsidRPr="00435814">
        <w:rPr>
          <w:rFonts w:ascii="Times New Roman" w:hAnsi="Times New Roman" w:cs="Times New Roman"/>
          <w:sz w:val="24"/>
          <w:szCs w:val="24"/>
          <w:lang w:val="en-GB"/>
        </w:rPr>
        <w:br/>
        <w:t>b. Punctuation use</w:t>
      </w:r>
      <w:r w:rsidRPr="00435814">
        <w:rPr>
          <w:rFonts w:ascii="Times New Roman" w:hAnsi="Times New Roman" w:cs="Times New Roman"/>
          <w:sz w:val="24"/>
          <w:szCs w:val="24"/>
          <w:lang w:val="en-GB"/>
        </w:rPr>
        <w:br/>
        <w:t>c. Language use for specific function (to argue, compare, explain)</w:t>
      </w:r>
      <w:r w:rsidRPr="00435814">
        <w:rPr>
          <w:rFonts w:ascii="Times New Roman" w:hAnsi="Times New Roman" w:cs="Times New Roman"/>
          <w:sz w:val="24"/>
          <w:szCs w:val="24"/>
          <w:lang w:val="en-GB"/>
        </w:rPr>
        <w:br/>
        <w:t>d. Strategy use (to plan, organize, revise, edit)</w:t>
      </w:r>
      <w:r w:rsidRPr="00435814">
        <w:rPr>
          <w:rFonts w:ascii="Times New Roman" w:hAnsi="Times New Roman" w:cs="Times New Roman"/>
          <w:sz w:val="24"/>
          <w:szCs w:val="24"/>
          <w:lang w:val="en-GB"/>
        </w:rPr>
        <w:br/>
        <w:t>e. Knowledge about style to use in the text (APA, Harvard, Chicago, Vancouver)</w:t>
      </w:r>
      <w:r w:rsidRPr="00435814">
        <w:rPr>
          <w:rFonts w:ascii="Times New Roman" w:hAnsi="Times New Roman" w:cs="Times New Roman"/>
          <w:sz w:val="24"/>
          <w:szCs w:val="24"/>
          <w:lang w:val="en-GB"/>
        </w:rPr>
        <w:br/>
        <w:t>f. Knowledge of the text format/genre to write</w:t>
      </w:r>
      <w:r w:rsidRPr="00435814">
        <w:rPr>
          <w:rFonts w:ascii="Times New Roman" w:hAnsi="Times New Roman" w:cs="Times New Roman"/>
          <w:sz w:val="24"/>
          <w:szCs w:val="24"/>
          <w:lang w:val="en-GB"/>
        </w:rPr>
        <w:br/>
      </w:r>
      <w:r w:rsidRPr="00435814">
        <w:rPr>
          <w:rFonts w:ascii="Times New Roman" w:hAnsi="Times New Roman" w:cs="Times New Roman"/>
          <w:sz w:val="24"/>
          <w:szCs w:val="24"/>
          <w:lang w:val="en-GB"/>
        </w:rPr>
        <w:br/>
        <w:t xml:space="preserve">(15.1) What other aspects are part of your best strengths whilst writing academic texts in English? </w:t>
      </w:r>
      <w:r w:rsidR="008B65EC" w:rsidRPr="008B65EC">
        <w:rPr>
          <w:rFonts w:ascii="Times New Roman" w:hAnsi="Times New Roman" w:cs="Times New Roman"/>
          <w:noProof/>
          <w:sz w:val="24"/>
          <w:szCs w:val="24"/>
        </w:rPr>
        <w:pict w14:anchorId="69B780FE">
          <v:shape id="_x0000_i1030" type="#_x0000_t75" alt="" style="width:386.3pt;height:18.4pt;mso-width-percent:0;mso-height-percent:0;mso-width-percent:0;mso-height-percent:0">
            <v:imagedata r:id="rId15" o:title=""/>
          </v:shape>
        </w:pict>
      </w:r>
    </w:p>
    <w:p w14:paraId="7FB5057D" w14:textId="77777777" w:rsidR="00165B54" w:rsidRPr="00435814" w:rsidRDefault="008B65EC" w:rsidP="00165B54">
      <w:pPr>
        <w:shd w:val="clear" w:color="auto" w:fill="FFFFFF"/>
        <w:rPr>
          <w:rFonts w:ascii="Times New Roman" w:hAnsi="Times New Roman" w:cs="Times New Roman"/>
          <w:sz w:val="24"/>
          <w:szCs w:val="24"/>
        </w:rPr>
      </w:pPr>
      <w:r w:rsidRPr="008B65EC">
        <w:rPr>
          <w:rFonts w:ascii="Times New Roman" w:hAnsi="Times New Roman" w:cs="Times New Roman"/>
          <w:noProof/>
          <w:sz w:val="24"/>
          <w:szCs w:val="24"/>
        </w:rPr>
        <w:pict w14:anchorId="3FDC7940">
          <v:rect id="_x0000_i1029" alt="" style="width:417pt;height:.05pt;mso-width-percent:0;mso-height-percent:0;mso-width-percent:0;mso-height-percent:0" o:hrpct="891" o:hralign="center" o:hrstd="t" o:hrnoshade="t" o:hr="t" fillcolor="#aaa" stroked="f"/>
        </w:pict>
      </w:r>
    </w:p>
    <w:p w14:paraId="5EA086D7" w14:textId="77777777" w:rsidR="00165B54" w:rsidRPr="00435814" w:rsidRDefault="00165B54" w:rsidP="00165B54">
      <w:pPr>
        <w:shd w:val="clear" w:color="auto" w:fill="FFFFFF"/>
        <w:rPr>
          <w:rFonts w:ascii="Times New Roman" w:hAnsi="Times New Roman" w:cs="Times New Roman"/>
          <w:b/>
          <w:bCs/>
          <w:sz w:val="24"/>
          <w:szCs w:val="24"/>
          <w:lang w:val="en-GB"/>
        </w:rPr>
      </w:pPr>
    </w:p>
    <w:p w14:paraId="4F61DED0" w14:textId="5CB2AFA6"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E-mail:</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08245216">
          <v:shape id="_x0000_i1028" type="#_x0000_t75" alt="" style="width:311.1pt;height:18.4pt;mso-width-percent:0;mso-height-percent:0;mso-width-percent:0;mso-height-percent:0">
            <v:imagedata r:id="rId12" o:title=""/>
          </v:shape>
        </w:pict>
      </w:r>
    </w:p>
    <w:p w14:paraId="78ADC34D" w14:textId="5AF33F94" w:rsidR="00165B54" w:rsidRPr="00435814" w:rsidRDefault="00165B54" w:rsidP="00165B54">
      <w:pPr>
        <w:shd w:val="clear" w:color="auto" w:fill="FFFFFF"/>
        <w:rPr>
          <w:rFonts w:ascii="Times New Roman" w:hAnsi="Times New Roman" w:cs="Times New Roman"/>
          <w:sz w:val="24"/>
          <w:szCs w:val="24"/>
          <w:lang w:val="en-GB"/>
        </w:rPr>
      </w:pPr>
      <w:r w:rsidRPr="00435814">
        <w:rPr>
          <w:rFonts w:ascii="Times New Roman" w:hAnsi="Times New Roman" w:cs="Times New Roman"/>
          <w:b/>
          <w:bCs/>
          <w:sz w:val="24"/>
          <w:szCs w:val="24"/>
          <w:lang w:val="en-GB"/>
        </w:rPr>
        <w:t>(17) Would you be available to participate in an interview if more details are required about your needs in academic writing in English?</w:t>
      </w:r>
      <w:r w:rsidRPr="00435814">
        <w:rPr>
          <w:rFonts w:ascii="Times New Roman" w:hAnsi="Times New Roman" w:cs="Times New Roman"/>
          <w:sz w:val="24"/>
          <w:szCs w:val="24"/>
          <w:lang w:val="en-GB"/>
        </w:rPr>
        <w:t xml:space="preserve"> </w:t>
      </w:r>
      <w:r w:rsidR="008B65EC" w:rsidRPr="008B65EC">
        <w:rPr>
          <w:rFonts w:ascii="Times New Roman" w:hAnsi="Times New Roman" w:cs="Times New Roman"/>
          <w:noProof/>
          <w:sz w:val="24"/>
          <w:szCs w:val="24"/>
        </w:rPr>
        <w:pict w14:anchorId="746DD48E">
          <v:shape id="_x0000_i1027"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Yes</w:t>
      </w:r>
      <w:r w:rsidR="008B65EC" w:rsidRPr="008B65EC">
        <w:rPr>
          <w:rFonts w:ascii="Times New Roman" w:hAnsi="Times New Roman" w:cs="Times New Roman"/>
          <w:noProof/>
          <w:sz w:val="24"/>
          <w:szCs w:val="24"/>
        </w:rPr>
        <w:pict w14:anchorId="34803F20">
          <v:shape id="_x0000_i1026" type="#_x0000_t75" alt="" style="width:20.5pt;height:18.4pt;mso-width-percent:0;mso-height-percent:0;mso-width-percent:0;mso-height-percent:0">
            <v:imagedata r:id="rId13" o:title=""/>
          </v:shape>
        </w:pict>
      </w:r>
      <w:r w:rsidRPr="00435814">
        <w:rPr>
          <w:rFonts w:ascii="Times New Roman" w:hAnsi="Times New Roman" w:cs="Times New Roman"/>
          <w:sz w:val="24"/>
          <w:szCs w:val="24"/>
          <w:lang w:val="en-GB"/>
        </w:rPr>
        <w:t>No</w:t>
      </w:r>
    </w:p>
    <w:p w14:paraId="3D2A56D6" w14:textId="77777777" w:rsidR="00165B54" w:rsidRPr="00435814" w:rsidRDefault="00165B54" w:rsidP="00165B54">
      <w:pPr>
        <w:shd w:val="clear" w:color="auto" w:fill="FFFFFF"/>
        <w:rPr>
          <w:rFonts w:ascii="Times New Roman" w:hAnsi="Times New Roman" w:cs="Times New Roman"/>
          <w:b/>
          <w:bCs/>
          <w:sz w:val="24"/>
          <w:szCs w:val="24"/>
          <w:lang w:val="en-GB"/>
        </w:rPr>
      </w:pPr>
      <w:r w:rsidRPr="00435814">
        <w:rPr>
          <w:rFonts w:ascii="Times New Roman" w:hAnsi="Times New Roman" w:cs="Times New Roman"/>
          <w:b/>
          <w:bCs/>
          <w:sz w:val="24"/>
          <w:szCs w:val="24"/>
          <w:lang w:val="en-GB"/>
        </w:rPr>
        <w:t xml:space="preserve">Other comments that you want to add: </w:t>
      </w:r>
    </w:p>
    <w:p w14:paraId="1C521EF2" w14:textId="591524EC" w:rsidR="00165B54" w:rsidRPr="00435814" w:rsidRDefault="008B65EC" w:rsidP="00165B54">
      <w:pPr>
        <w:shd w:val="clear" w:color="auto" w:fill="FFFFFF"/>
        <w:rPr>
          <w:rFonts w:ascii="Times New Roman" w:hAnsi="Times New Roman" w:cs="Times New Roman"/>
          <w:sz w:val="24"/>
          <w:szCs w:val="24"/>
          <w:lang w:val="en-GB"/>
        </w:rPr>
      </w:pPr>
      <w:r w:rsidRPr="008B65EC">
        <w:rPr>
          <w:rFonts w:ascii="Times New Roman" w:hAnsi="Times New Roman" w:cs="Times New Roman"/>
          <w:noProof/>
          <w:sz w:val="24"/>
          <w:szCs w:val="24"/>
        </w:rPr>
        <w:lastRenderedPageBreak/>
        <w:pict w14:anchorId="37028C10">
          <v:shape id="_x0000_i1025" type="#_x0000_t75" alt="" style="width:324.25pt;height:71.45pt;mso-width-percent:0;mso-height-percent:0;mso-width-percent:0;mso-height-percent:0">
            <v:imagedata r:id="rId16" o:title=""/>
          </v:shape>
        </w:pict>
      </w:r>
      <w:r w:rsidR="00165B54" w:rsidRPr="00435814">
        <w:rPr>
          <w:rFonts w:ascii="Times New Roman" w:hAnsi="Times New Roman" w:cs="Times New Roman"/>
          <w:sz w:val="24"/>
          <w:szCs w:val="24"/>
          <w:lang w:val="en-GB"/>
        </w:rPr>
        <w:t xml:space="preserve"> </w:t>
      </w:r>
    </w:p>
    <w:bookmarkEnd w:id="1"/>
    <w:p w14:paraId="1579DD2B" w14:textId="77777777" w:rsidR="00165B54" w:rsidRPr="00435814" w:rsidRDefault="00165B54" w:rsidP="00165B54">
      <w:pPr>
        <w:rPr>
          <w:rFonts w:ascii="Times New Roman" w:hAnsi="Times New Roman" w:cs="Times New Roman"/>
          <w:sz w:val="24"/>
          <w:szCs w:val="24"/>
          <w:lang w:val="en-GB"/>
        </w:rPr>
      </w:pPr>
    </w:p>
    <w:p w14:paraId="7F267762" w14:textId="77777777" w:rsidR="00165B54" w:rsidRPr="00435814" w:rsidRDefault="00165B54" w:rsidP="00165B54">
      <w:pPr>
        <w:rPr>
          <w:rFonts w:ascii="Times New Roman" w:hAnsi="Times New Roman" w:cs="Times New Roman"/>
          <w:sz w:val="24"/>
          <w:szCs w:val="24"/>
          <w:lang w:val="en-GB"/>
        </w:rPr>
      </w:pPr>
    </w:p>
    <w:p w14:paraId="4CFE32AF" w14:textId="77777777" w:rsidR="00797C31" w:rsidRPr="00435814" w:rsidRDefault="00797C31" w:rsidP="009C4262">
      <w:pPr>
        <w:widowControl w:val="0"/>
        <w:autoSpaceDE w:val="0"/>
        <w:autoSpaceDN w:val="0"/>
        <w:adjustRightInd w:val="0"/>
        <w:spacing w:line="480" w:lineRule="auto"/>
        <w:ind w:left="480" w:hanging="480"/>
        <w:rPr>
          <w:rFonts w:ascii="Times New Roman" w:hAnsi="Times New Roman" w:cs="Times New Roman"/>
          <w:noProof/>
          <w:sz w:val="24"/>
          <w:szCs w:val="24"/>
          <w:lang w:val="en-US"/>
        </w:rPr>
      </w:pPr>
    </w:p>
    <w:p w14:paraId="3F6EC966" w14:textId="77777777" w:rsidR="0027362B" w:rsidRPr="00453167" w:rsidRDefault="0027362B" w:rsidP="0027362B">
      <w:pPr>
        <w:spacing w:after="0" w:line="240" w:lineRule="auto"/>
        <w:rPr>
          <w:rFonts w:ascii="Times New Roman" w:hAnsi="Times New Roman" w:cs="Times New Roman"/>
          <w:b/>
          <w:bCs/>
        </w:rPr>
      </w:pPr>
      <w:r w:rsidRPr="00453167">
        <w:rPr>
          <w:rFonts w:ascii="Times New Roman" w:hAnsi="Times New Roman" w:cs="Times New Roman"/>
          <w:b/>
          <w:bCs/>
        </w:rPr>
        <w:t>References</w:t>
      </w:r>
    </w:p>
    <w:p w14:paraId="1831365C"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Anderson, C. E., Cuesta-Medina, L. (2019). Beliefs and practices concerning academic writing among postgraduate language-teacher trainees.</w:t>
      </w:r>
      <w:r w:rsidRPr="00563A50">
        <w:t xml:space="preserve"> </w:t>
      </w:r>
      <w:r w:rsidRPr="00563A50">
        <w:rPr>
          <w:rFonts w:ascii="Times New Roman" w:hAnsi="Times New Roman" w:cs="Times New Roman"/>
          <w:i/>
          <w:iCs/>
        </w:rPr>
        <w:t>Íkala, Revista de Lenguaje y Cultura, 24(</w:t>
      </w:r>
      <w:r w:rsidRPr="00563A50">
        <w:rPr>
          <w:rFonts w:ascii="Times New Roman" w:hAnsi="Times New Roman" w:cs="Times New Roman"/>
        </w:rPr>
        <w:t>1), 29-49.</w:t>
      </w:r>
      <w:r w:rsidRPr="00563A50">
        <w:t xml:space="preserve"> </w:t>
      </w:r>
      <w:hyperlink r:id="rId17" w:history="1">
        <w:r w:rsidRPr="00563A50">
          <w:rPr>
            <w:rStyle w:val="Hyperlink"/>
            <w:rFonts w:ascii="Times New Roman" w:hAnsi="Times New Roman" w:cs="Times New Roman"/>
          </w:rPr>
          <w:t>https://doi.org/10.17533/udea.ikala.v24n01a01</w:t>
        </w:r>
      </w:hyperlink>
      <w:r w:rsidRPr="00563A50">
        <w:rPr>
          <w:rFonts w:ascii="Times New Roman" w:hAnsi="Times New Roman" w:cs="Times New Roman"/>
        </w:rPr>
        <w:t xml:space="preserve"> </w:t>
      </w:r>
    </w:p>
    <w:p w14:paraId="32FF14E8" w14:textId="77777777" w:rsidR="0027362B" w:rsidRPr="00563A50" w:rsidRDefault="0027362B" w:rsidP="0027362B">
      <w:pPr>
        <w:spacing w:after="0" w:line="240" w:lineRule="auto"/>
        <w:ind w:left="720" w:hanging="720"/>
        <w:rPr>
          <w:rFonts w:ascii="Times New Roman" w:hAnsi="Times New Roman" w:cs="Times New Roman"/>
        </w:rPr>
      </w:pPr>
      <w:r w:rsidRPr="00453167">
        <w:rPr>
          <w:rFonts w:ascii="Times New Roman" w:hAnsi="Times New Roman" w:cs="Times New Roman"/>
        </w:rPr>
        <w:t xml:space="preserve">Carillo, E. (2017). </w:t>
      </w:r>
      <w:r w:rsidRPr="00563A50">
        <w:rPr>
          <w:rFonts w:ascii="Times New Roman" w:hAnsi="Times New Roman" w:cs="Times New Roman"/>
          <w:i/>
          <w:iCs/>
        </w:rPr>
        <w:t>A writer’s guide to mindful reading</w:t>
      </w:r>
      <w:r w:rsidRPr="00563A50">
        <w:rPr>
          <w:rFonts w:ascii="Times New Roman" w:hAnsi="Times New Roman" w:cs="Times New Roman"/>
        </w:rPr>
        <w:t xml:space="preserve">. WAC Clearinghouse. </w:t>
      </w:r>
    </w:p>
    <w:p w14:paraId="7ED1C592" w14:textId="77777777" w:rsidR="0027362B" w:rsidRPr="00563A50" w:rsidRDefault="0027362B" w:rsidP="0027362B">
      <w:pPr>
        <w:spacing w:after="0" w:line="240" w:lineRule="auto"/>
        <w:ind w:left="720" w:hanging="720"/>
        <w:rPr>
          <w:rFonts w:ascii="Times New Roman" w:hAnsi="Times New Roman" w:cs="Times New Roman"/>
          <w:lang w:val="en-US"/>
        </w:rPr>
      </w:pPr>
      <w:proofErr w:type="spellStart"/>
      <w:r w:rsidRPr="00563A50">
        <w:rPr>
          <w:rFonts w:ascii="Times New Roman" w:hAnsi="Times New Roman" w:cs="Times New Roman"/>
          <w:lang w:val="en-US"/>
        </w:rPr>
        <w:t>Carlino</w:t>
      </w:r>
      <w:proofErr w:type="spellEnd"/>
      <w:r w:rsidRPr="00563A50">
        <w:rPr>
          <w:rFonts w:ascii="Times New Roman" w:hAnsi="Times New Roman" w:cs="Times New Roman"/>
          <w:lang w:val="en-US"/>
        </w:rPr>
        <w:t xml:space="preserve">, P. (2012). Who takes care of writing in Latin American and Spanish universities? In C. </w:t>
      </w:r>
      <w:proofErr w:type="spellStart"/>
      <w:r w:rsidRPr="00563A50">
        <w:rPr>
          <w:rFonts w:ascii="Times New Roman" w:hAnsi="Times New Roman" w:cs="Times New Roman"/>
          <w:lang w:val="en-US"/>
        </w:rPr>
        <w:t>Thaiss</w:t>
      </w:r>
      <w:proofErr w:type="spellEnd"/>
      <w:r w:rsidRPr="00563A50">
        <w:rPr>
          <w:rFonts w:ascii="Times New Roman" w:hAnsi="Times New Roman" w:cs="Times New Roman"/>
          <w:lang w:val="en-US"/>
        </w:rPr>
        <w:t xml:space="preserve">, G. </w:t>
      </w:r>
      <w:proofErr w:type="spellStart"/>
      <w:r w:rsidRPr="00563A50">
        <w:rPr>
          <w:rFonts w:ascii="Times New Roman" w:hAnsi="Times New Roman" w:cs="Times New Roman"/>
          <w:lang w:val="en-US"/>
        </w:rPr>
        <w:t>Brauer</w:t>
      </w:r>
      <w:proofErr w:type="spellEnd"/>
      <w:r w:rsidRPr="00563A50">
        <w:rPr>
          <w:rFonts w:ascii="Times New Roman" w:hAnsi="Times New Roman" w:cs="Times New Roman"/>
          <w:lang w:val="en-US"/>
        </w:rPr>
        <w:t xml:space="preserve">, P. </w:t>
      </w:r>
      <w:proofErr w:type="spellStart"/>
      <w:r w:rsidRPr="00563A50">
        <w:rPr>
          <w:rFonts w:ascii="Times New Roman" w:hAnsi="Times New Roman" w:cs="Times New Roman"/>
          <w:lang w:val="en-US"/>
        </w:rPr>
        <w:t>Carlino</w:t>
      </w:r>
      <w:proofErr w:type="spellEnd"/>
      <w:r w:rsidRPr="00563A50">
        <w:rPr>
          <w:rFonts w:ascii="Times New Roman" w:hAnsi="Times New Roman" w:cs="Times New Roman"/>
          <w:lang w:val="en-US"/>
        </w:rPr>
        <w:t xml:space="preserve">, L. </w:t>
      </w:r>
      <w:proofErr w:type="spellStart"/>
      <w:r w:rsidRPr="00563A50">
        <w:rPr>
          <w:rFonts w:ascii="Times New Roman" w:hAnsi="Times New Roman" w:cs="Times New Roman"/>
          <w:lang w:val="en-US"/>
        </w:rPr>
        <w:t>Ganobsick</w:t>
      </w:r>
      <w:proofErr w:type="spellEnd"/>
      <w:r w:rsidRPr="00563A50">
        <w:rPr>
          <w:rFonts w:ascii="Times New Roman" w:hAnsi="Times New Roman" w:cs="Times New Roman"/>
          <w:lang w:val="en-US"/>
        </w:rPr>
        <w:t xml:space="preserve">-Williams, &amp; A. Sinha (Eds.), </w:t>
      </w:r>
      <w:r w:rsidRPr="00563A50">
        <w:rPr>
          <w:rFonts w:ascii="Times New Roman" w:hAnsi="Times New Roman" w:cs="Times New Roman"/>
          <w:i/>
          <w:lang w:val="en-US"/>
        </w:rPr>
        <w:t>Writing programs worldwide: Profiles of academic writing in many places</w:t>
      </w:r>
      <w:r w:rsidRPr="00563A50">
        <w:rPr>
          <w:rFonts w:ascii="Times New Roman" w:hAnsi="Times New Roman" w:cs="Times New Roman"/>
          <w:lang w:val="en-US"/>
        </w:rPr>
        <w:t xml:space="preserve"> (pp. 485-498). Fort Collins, CO: WAC Clearinghouse and Parlor Press.</w:t>
      </w:r>
    </w:p>
    <w:p w14:paraId="50956235" w14:textId="77777777" w:rsidR="0027362B" w:rsidRPr="00453167"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lang w:val="en-US"/>
        </w:rPr>
        <w:t xml:space="preserve">Craig, J. (2016). Unfamiliar territory: Tutors working with second language writers on disciplinary writing. In S. Bruce &amp; B. </w:t>
      </w:r>
      <w:proofErr w:type="spellStart"/>
      <w:r w:rsidRPr="00563A50">
        <w:rPr>
          <w:rFonts w:ascii="Times New Roman" w:hAnsi="Times New Roman" w:cs="Times New Roman"/>
          <w:lang w:val="en-US"/>
        </w:rPr>
        <w:t>Raforth</w:t>
      </w:r>
      <w:proofErr w:type="spellEnd"/>
      <w:r w:rsidRPr="00563A50">
        <w:rPr>
          <w:rFonts w:ascii="Times New Roman" w:hAnsi="Times New Roman" w:cs="Times New Roman"/>
          <w:lang w:val="en-US"/>
        </w:rPr>
        <w:t xml:space="preserve"> (Eds.), Tutoring second language writers (pp. 213-234). </w:t>
      </w:r>
      <w:r w:rsidRPr="00453167">
        <w:rPr>
          <w:rFonts w:ascii="Times New Roman" w:hAnsi="Times New Roman" w:cs="Times New Roman"/>
        </w:rPr>
        <w:t>Utah State University Press.</w:t>
      </w:r>
    </w:p>
    <w:p w14:paraId="0DE561F3" w14:textId="77777777" w:rsidR="0027362B" w:rsidRPr="00563A50" w:rsidRDefault="0027362B" w:rsidP="0027362B">
      <w:pPr>
        <w:spacing w:after="0" w:line="240" w:lineRule="auto"/>
        <w:ind w:left="720" w:hanging="720"/>
        <w:rPr>
          <w:rFonts w:ascii="Times New Roman" w:hAnsi="Times New Roman" w:cs="Times New Roman"/>
          <w:lang w:val="en-US"/>
        </w:rPr>
      </w:pPr>
      <w:r w:rsidRPr="00563A50">
        <w:rPr>
          <w:rFonts w:ascii="Times New Roman" w:hAnsi="Times New Roman" w:cs="Times New Roman"/>
        </w:rPr>
        <w:t xml:space="preserve">Universidad Nacional Autónoma de México, Dirección General de Cooperación e Internacionalización, DGECI. </w:t>
      </w:r>
      <w:r w:rsidRPr="00453167">
        <w:rPr>
          <w:rFonts w:ascii="Times New Roman" w:hAnsi="Times New Roman" w:cs="Times New Roman"/>
        </w:rPr>
        <w:t xml:space="preserve">(2018).  </w:t>
      </w:r>
      <w:r>
        <w:fldChar w:fldCharType="begin"/>
      </w:r>
      <w:r>
        <w:instrText xml:space="preserve"> HYPERLINK "https://www.unaminternacional.unam.mx/es/alumno/posgrado/colaboracion-cgep" </w:instrText>
      </w:r>
      <w:r>
        <w:fldChar w:fldCharType="separate"/>
      </w:r>
      <w:r w:rsidRPr="00563A50">
        <w:rPr>
          <w:rStyle w:val="Hyperlink"/>
          <w:rFonts w:ascii="Times New Roman" w:hAnsi="Times New Roman" w:cs="Times New Roman"/>
        </w:rPr>
        <w:t>https://www.unaminternacional.unam.mx/es/alumno/posgrado/colaboracion-cgep</w:t>
      </w:r>
      <w:r>
        <w:rPr>
          <w:rStyle w:val="Hyperlink"/>
          <w:rFonts w:ascii="Times New Roman" w:hAnsi="Times New Roman" w:cs="Times New Roman"/>
        </w:rPr>
        <w:fldChar w:fldCharType="end"/>
      </w:r>
      <w:r w:rsidRPr="00563A50">
        <w:rPr>
          <w:rFonts w:ascii="Times New Roman" w:hAnsi="Times New Roman" w:cs="Times New Roman"/>
        </w:rPr>
        <w:t xml:space="preserve"> </w:t>
      </w:r>
    </w:p>
    <w:p w14:paraId="33EB60D3"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Geller, A.E., &amp; Eodice, M. (2013). Working with faculty writers. Utah State University Press.</w:t>
      </w:r>
    </w:p>
    <w:p w14:paraId="67EE454F"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Grabe, W. (2009). </w:t>
      </w:r>
      <w:r w:rsidRPr="00563A50">
        <w:rPr>
          <w:rFonts w:ascii="Times New Roman" w:hAnsi="Times New Roman" w:cs="Times New Roman"/>
          <w:i/>
          <w:iCs/>
        </w:rPr>
        <w:t>Reading in a second language: Moving from Theory to Practice</w:t>
      </w:r>
      <w:r w:rsidRPr="00563A50">
        <w:rPr>
          <w:rFonts w:ascii="Times New Roman" w:hAnsi="Times New Roman" w:cs="Times New Roman"/>
        </w:rPr>
        <w:t>. Cambridge.</w:t>
      </w:r>
    </w:p>
    <w:p w14:paraId="3AE5CC8E" w14:textId="77777777" w:rsidR="0027362B" w:rsidRPr="00563A50" w:rsidRDefault="0027362B" w:rsidP="0027362B">
      <w:pPr>
        <w:spacing w:after="0" w:line="240" w:lineRule="auto"/>
        <w:ind w:left="720" w:hanging="720"/>
        <w:rPr>
          <w:rFonts w:ascii="Times New Roman" w:hAnsi="Times New Roman" w:cs="Times New Roman"/>
        </w:rPr>
      </w:pPr>
      <w:bookmarkStart w:id="2" w:name="_Hlk89976090"/>
      <w:r w:rsidRPr="00563A50">
        <w:rPr>
          <w:rFonts w:ascii="Times New Roman" w:hAnsi="Times New Roman" w:cs="Times New Roman"/>
        </w:rPr>
        <w:t xml:space="preserve">Liu, J.Y. (2018). Exploring genre pedagogy of learning transfer in L2 writing. </w:t>
      </w:r>
      <w:r w:rsidRPr="00563A50">
        <w:rPr>
          <w:rFonts w:ascii="Times New Roman" w:hAnsi="Times New Roman" w:cs="Times New Roman"/>
          <w:i/>
          <w:iCs/>
        </w:rPr>
        <w:t>The Asian Journal of Applied Linguistics</w:t>
      </w:r>
      <w:r w:rsidRPr="00563A50">
        <w:rPr>
          <w:rFonts w:ascii="Times New Roman" w:hAnsi="Times New Roman" w:cs="Times New Roman"/>
        </w:rPr>
        <w:t xml:space="preserve">. </w:t>
      </w:r>
      <w:r w:rsidRPr="00563A50">
        <w:rPr>
          <w:rFonts w:ascii="Times New Roman" w:hAnsi="Times New Roman" w:cs="Times New Roman"/>
          <w:i/>
          <w:iCs/>
        </w:rPr>
        <w:t>5</w:t>
      </w:r>
      <w:r w:rsidRPr="00563A50">
        <w:rPr>
          <w:rFonts w:ascii="Times New Roman" w:hAnsi="Times New Roman" w:cs="Times New Roman"/>
        </w:rPr>
        <w:t xml:space="preserve">(1), 46-59. </w:t>
      </w:r>
    </w:p>
    <w:p w14:paraId="1CE529CC"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Molina-Natera, V. (2017). Resolución de conflictos en las tutorías de escritura según la teoría pragmadialéctica. </w:t>
      </w:r>
      <w:r w:rsidRPr="00563A50">
        <w:rPr>
          <w:rFonts w:ascii="Times New Roman" w:hAnsi="Times New Roman" w:cs="Times New Roman"/>
          <w:i/>
          <w:iCs/>
        </w:rPr>
        <w:t>FOLIOS primera época, primer semestre, 45</w:t>
      </w:r>
      <w:r w:rsidRPr="00563A50">
        <w:rPr>
          <w:rFonts w:ascii="Times New Roman" w:hAnsi="Times New Roman" w:cs="Times New Roman"/>
        </w:rPr>
        <w:t xml:space="preserve">, 17-28. </w:t>
      </w:r>
      <w:r>
        <w:fldChar w:fldCharType="begin"/>
      </w:r>
      <w:r>
        <w:instrText xml:space="preserve"> HYPERLINK "http://www.scielo.org.co/pdf/folios/n45/n45a02.pdf" </w:instrText>
      </w:r>
      <w:r>
        <w:fldChar w:fldCharType="separate"/>
      </w:r>
      <w:r w:rsidRPr="00563A50">
        <w:rPr>
          <w:rStyle w:val="Hyperlink"/>
          <w:rFonts w:ascii="Times New Roman" w:hAnsi="Times New Roman" w:cs="Times New Roman"/>
        </w:rPr>
        <w:t>http://www.scielo.org.co/pdf/folios/n45/n45a02.pdf</w:t>
      </w:r>
      <w:r>
        <w:rPr>
          <w:rStyle w:val="Hyperlink"/>
          <w:rFonts w:ascii="Times New Roman" w:hAnsi="Times New Roman" w:cs="Times New Roman"/>
        </w:rPr>
        <w:fldChar w:fldCharType="end"/>
      </w:r>
      <w:r w:rsidRPr="00563A50">
        <w:rPr>
          <w:rFonts w:ascii="Times New Roman" w:hAnsi="Times New Roman" w:cs="Times New Roman"/>
        </w:rPr>
        <w:t xml:space="preserve"> </w:t>
      </w:r>
      <w:bookmarkEnd w:id="2"/>
    </w:p>
    <w:p w14:paraId="1E813228" w14:textId="77777777" w:rsidR="0027362B" w:rsidRPr="00453167"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lang w:val="en-US"/>
        </w:rPr>
        <w:t xml:space="preserve">Patrick, S. M. (2020). Chinese international students’ reactions to tutor talk: Using scaffolding strategies to support language acquisition in the writing center. </w:t>
      </w:r>
      <w:r w:rsidRPr="00453167">
        <w:rPr>
          <w:rFonts w:ascii="Times New Roman" w:hAnsi="Times New Roman" w:cs="Times New Roman"/>
          <w:i/>
          <w:iCs/>
        </w:rPr>
        <w:t>Praxis: A Writing Center Journal, 17</w:t>
      </w:r>
      <w:r w:rsidRPr="00453167">
        <w:rPr>
          <w:rFonts w:ascii="Times New Roman" w:hAnsi="Times New Roman" w:cs="Times New Roman"/>
        </w:rPr>
        <w:t xml:space="preserve">(2), 20-32. </w:t>
      </w:r>
      <w:r>
        <w:fldChar w:fldCharType="begin"/>
      </w:r>
      <w:r>
        <w:instrText xml:space="preserve"> HYPERLINK "https://hdl.handle.net/2152/81514" </w:instrText>
      </w:r>
      <w:r>
        <w:fldChar w:fldCharType="separate"/>
      </w:r>
      <w:r w:rsidRPr="00453167">
        <w:rPr>
          <w:rStyle w:val="Hyperlink"/>
          <w:rFonts w:ascii="Times New Roman" w:hAnsi="Times New Roman" w:cs="Times New Roman"/>
        </w:rPr>
        <w:t>https://hdl.handle.net/2152/81514</w:t>
      </w:r>
      <w:r>
        <w:rPr>
          <w:rStyle w:val="Hyperlink"/>
          <w:rFonts w:ascii="Times New Roman" w:hAnsi="Times New Roman" w:cs="Times New Roman"/>
        </w:rPr>
        <w:fldChar w:fldCharType="end"/>
      </w:r>
      <w:r w:rsidRPr="00453167">
        <w:rPr>
          <w:rFonts w:ascii="Times New Roman" w:hAnsi="Times New Roman" w:cs="Times New Roman"/>
        </w:rPr>
        <w:t xml:space="preserve"> </w:t>
      </w:r>
    </w:p>
    <w:p w14:paraId="5D6DE11A"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Universidad Nacional Autónoma de México, Portal de Estadística Universitaria (Sept. 2021). </w:t>
      </w:r>
      <w:r>
        <w:fldChar w:fldCharType="begin"/>
      </w:r>
      <w:r>
        <w:instrText xml:space="preserve"> HYPERLINK "https://www.estadistica.unam.mx/numeralia/" </w:instrText>
      </w:r>
      <w:r>
        <w:fldChar w:fldCharType="separate"/>
      </w:r>
      <w:r w:rsidRPr="00563A50">
        <w:rPr>
          <w:rStyle w:val="Hyperlink"/>
          <w:rFonts w:ascii="Times New Roman" w:hAnsi="Times New Roman" w:cs="Times New Roman"/>
        </w:rPr>
        <w:t>https://www.estadistica.unam.mx/numeralia/</w:t>
      </w:r>
      <w:r>
        <w:rPr>
          <w:rStyle w:val="Hyperlink"/>
          <w:rFonts w:ascii="Times New Roman" w:hAnsi="Times New Roman" w:cs="Times New Roman"/>
        </w:rPr>
        <w:fldChar w:fldCharType="end"/>
      </w:r>
      <w:r w:rsidRPr="00563A50">
        <w:rPr>
          <w:rFonts w:ascii="Times New Roman" w:hAnsi="Times New Roman" w:cs="Times New Roman"/>
        </w:rPr>
        <w:t xml:space="preserve">  </w:t>
      </w:r>
    </w:p>
    <w:p w14:paraId="5B61819A"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Rojo, L., Seco, R., Martínez, M., &amp; Malo, S. (1994). Universidad Nacional Autónoma De México. Quality assessment, UNAM, OECD/IMHE, 1-37. </w:t>
      </w:r>
      <w:r>
        <w:fldChar w:fldCharType="begin"/>
      </w:r>
      <w:r>
        <w:instrText xml:space="preserve"> HYPERLINK "https://www.oecd.org/mexico/1870961.pdf" </w:instrText>
      </w:r>
      <w:r>
        <w:fldChar w:fldCharType="separate"/>
      </w:r>
      <w:r w:rsidRPr="00563A50">
        <w:rPr>
          <w:rStyle w:val="Hyperlink"/>
          <w:rFonts w:ascii="Times New Roman" w:hAnsi="Times New Roman" w:cs="Times New Roman"/>
        </w:rPr>
        <w:t>https://www.oecd.org/mexico/1870961.pdf</w:t>
      </w:r>
      <w:r>
        <w:rPr>
          <w:rStyle w:val="Hyperlink"/>
          <w:rFonts w:ascii="Times New Roman" w:hAnsi="Times New Roman" w:cs="Times New Roman"/>
        </w:rPr>
        <w:fldChar w:fldCharType="end"/>
      </w:r>
      <w:r w:rsidRPr="00563A50">
        <w:rPr>
          <w:rFonts w:ascii="Times New Roman" w:hAnsi="Times New Roman" w:cs="Times New Roman"/>
        </w:rPr>
        <w:t xml:space="preserve"> </w:t>
      </w:r>
    </w:p>
    <w:p w14:paraId="46B5E502"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Salager-Meyer, F., Llopis de Segura, G. M., &amp; Castro Guerra Ramos, R. (2016). </w:t>
      </w:r>
      <w:r w:rsidRPr="00563A50">
        <w:rPr>
          <w:rFonts w:ascii="Times New Roman" w:hAnsi="Times New Roman" w:cs="Times New Roman"/>
          <w:lang w:val="en-US"/>
        </w:rPr>
        <w:t xml:space="preserve">EAP in Latin America. In Hyland, K. &amp; Shaw, P. (Eds.). (2016). </w:t>
      </w:r>
      <w:r w:rsidRPr="00563A50">
        <w:rPr>
          <w:rFonts w:ascii="Times New Roman" w:hAnsi="Times New Roman" w:cs="Times New Roman"/>
          <w:i/>
          <w:iCs/>
        </w:rPr>
        <w:t xml:space="preserve">The Routledge Handbook of English for Academic Purposes </w:t>
      </w:r>
      <w:r w:rsidRPr="00563A50">
        <w:rPr>
          <w:rFonts w:ascii="Times New Roman" w:hAnsi="Times New Roman" w:cs="Times New Roman"/>
        </w:rPr>
        <w:t>(1</w:t>
      </w:r>
      <w:r w:rsidRPr="00563A50">
        <w:rPr>
          <w:rFonts w:ascii="Times New Roman" w:hAnsi="Times New Roman" w:cs="Times New Roman"/>
          <w:vertAlign w:val="superscript"/>
        </w:rPr>
        <w:t>st</w:t>
      </w:r>
      <w:r w:rsidRPr="00563A50">
        <w:rPr>
          <w:rFonts w:ascii="Times New Roman" w:hAnsi="Times New Roman" w:cs="Times New Roman"/>
        </w:rPr>
        <w:t xml:space="preserve"> Ed.), (109-124). Routledge</w:t>
      </w:r>
      <w:r w:rsidRPr="00563A50">
        <w:rPr>
          <w:rFonts w:ascii="Times New Roman" w:hAnsi="Times New Roman" w:cs="Times New Roman"/>
          <w:i/>
          <w:iCs/>
        </w:rPr>
        <w:t xml:space="preserve">. </w:t>
      </w:r>
      <w:r>
        <w:fldChar w:fldCharType="begin"/>
      </w:r>
      <w:r>
        <w:instrText xml:space="preserve"> HYPERLINK "https://doi.org/10.4324/9781315657455" </w:instrText>
      </w:r>
      <w:r>
        <w:fldChar w:fldCharType="separate"/>
      </w:r>
      <w:r w:rsidRPr="00563A50">
        <w:rPr>
          <w:rStyle w:val="Hyperlink"/>
          <w:rFonts w:ascii="Times New Roman" w:hAnsi="Times New Roman" w:cs="Times New Roman"/>
        </w:rPr>
        <w:t>https://doi.org/10.4324/9781315657455</w:t>
      </w:r>
      <w:r>
        <w:rPr>
          <w:rStyle w:val="Hyperlink"/>
          <w:rFonts w:ascii="Times New Roman" w:hAnsi="Times New Roman" w:cs="Times New Roman"/>
        </w:rPr>
        <w:fldChar w:fldCharType="end"/>
      </w:r>
      <w:r w:rsidRPr="00563A50">
        <w:rPr>
          <w:rFonts w:ascii="Times New Roman" w:hAnsi="Times New Roman" w:cs="Times New Roman"/>
        </w:rPr>
        <w:t xml:space="preserve"> </w:t>
      </w:r>
    </w:p>
    <w:p w14:paraId="4B1F656D"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Sullivan, P., Tinberg, H., and Blau, S., eds. (2017). </w:t>
      </w:r>
      <w:r w:rsidRPr="00563A50">
        <w:rPr>
          <w:rFonts w:ascii="Times New Roman" w:hAnsi="Times New Roman" w:cs="Times New Roman"/>
          <w:i/>
          <w:iCs/>
        </w:rPr>
        <w:t>Deep reading: Teaching reading in the writing classroom</w:t>
      </w:r>
      <w:r w:rsidRPr="00563A50">
        <w:rPr>
          <w:rFonts w:ascii="Times New Roman" w:hAnsi="Times New Roman" w:cs="Times New Roman"/>
        </w:rPr>
        <w:t xml:space="preserve">. NCTE. </w:t>
      </w:r>
    </w:p>
    <w:p w14:paraId="0E82EF6D"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Tapia-Ladino, M., Avila-Reyes, N., Navarro, F., Bazerman, C. (2018). </w:t>
      </w:r>
      <w:r w:rsidRPr="00563A50">
        <w:rPr>
          <w:rFonts w:ascii="Times New Roman" w:hAnsi="Times New Roman" w:cs="Times New Roman"/>
          <w:lang w:val="en-US"/>
        </w:rPr>
        <w:t xml:space="preserve">Milestones, disciplines, and the future of initiatives of reading and writing in higher education: An analysis from key </w:t>
      </w:r>
      <w:r w:rsidRPr="00563A50">
        <w:rPr>
          <w:rFonts w:ascii="Times New Roman" w:hAnsi="Times New Roman" w:cs="Times New Roman"/>
          <w:lang w:val="en-US"/>
        </w:rPr>
        <w:lastRenderedPageBreak/>
        <w:t xml:space="preserve">scholars in the field in Latin America, </w:t>
      </w:r>
      <w:proofErr w:type="spellStart"/>
      <w:r w:rsidRPr="00563A50">
        <w:rPr>
          <w:rFonts w:ascii="Times New Roman" w:hAnsi="Times New Roman" w:cs="Times New Roman"/>
          <w:i/>
          <w:iCs/>
          <w:lang w:val="en-US"/>
        </w:rPr>
        <w:t>Ilha</w:t>
      </w:r>
      <w:proofErr w:type="spellEnd"/>
      <w:r w:rsidRPr="00563A50">
        <w:rPr>
          <w:rFonts w:ascii="Times New Roman" w:hAnsi="Times New Roman" w:cs="Times New Roman"/>
          <w:i/>
          <w:iCs/>
          <w:lang w:val="en-US"/>
        </w:rPr>
        <w:t xml:space="preserve"> do </w:t>
      </w:r>
      <w:proofErr w:type="spellStart"/>
      <w:r w:rsidRPr="00563A50">
        <w:rPr>
          <w:rFonts w:ascii="Times New Roman" w:hAnsi="Times New Roman" w:cs="Times New Roman"/>
          <w:i/>
          <w:iCs/>
          <w:lang w:val="en-US"/>
        </w:rPr>
        <w:t>Desterro</w:t>
      </w:r>
      <w:proofErr w:type="spellEnd"/>
      <w:r w:rsidRPr="00563A50">
        <w:rPr>
          <w:rFonts w:ascii="Times New Roman" w:hAnsi="Times New Roman" w:cs="Times New Roman"/>
          <w:i/>
          <w:iCs/>
          <w:lang w:val="en-US"/>
        </w:rPr>
        <w:t>,</w:t>
      </w:r>
      <w:r w:rsidRPr="00563A50">
        <w:rPr>
          <w:rFonts w:ascii="Times New Roman" w:hAnsi="Times New Roman" w:cs="Times New Roman"/>
          <w:lang w:val="en-US"/>
        </w:rPr>
        <w:t xml:space="preserve"> </w:t>
      </w:r>
      <w:r w:rsidRPr="00563A50">
        <w:rPr>
          <w:rFonts w:ascii="Times New Roman" w:hAnsi="Times New Roman" w:cs="Times New Roman"/>
          <w:i/>
          <w:iCs/>
          <w:lang w:val="en-US"/>
        </w:rPr>
        <w:t>69</w:t>
      </w:r>
      <w:r w:rsidRPr="00563A50">
        <w:rPr>
          <w:rFonts w:ascii="Times New Roman" w:hAnsi="Times New Roman" w:cs="Times New Roman"/>
          <w:lang w:val="en-US"/>
        </w:rPr>
        <w:t xml:space="preserve">(3), 189-208. </w:t>
      </w:r>
      <w:r w:rsidRPr="00563A50">
        <w:rPr>
          <w:rFonts w:ascii="Times New Roman" w:hAnsi="Times New Roman" w:cs="Times New Roman"/>
        </w:rPr>
        <w:t xml:space="preserve"> </w:t>
      </w:r>
      <w:hyperlink r:id="rId18" w:history="1">
        <w:r w:rsidRPr="00563A50">
          <w:rPr>
            <w:rStyle w:val="Hyperlink"/>
            <w:rFonts w:ascii="Times New Roman" w:hAnsi="Times New Roman" w:cs="Times New Roman"/>
          </w:rPr>
          <w:t>http://dx.doi.org/10.5007/2175-8026.2016v69n3p189</w:t>
        </w:r>
      </w:hyperlink>
      <w:r w:rsidRPr="00563A50">
        <w:rPr>
          <w:rFonts w:ascii="Times New Roman" w:hAnsi="Times New Roman" w:cs="Times New Roman"/>
        </w:rPr>
        <w:t xml:space="preserve"> </w:t>
      </w:r>
    </w:p>
    <w:p w14:paraId="5027E07E"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rPr>
        <w:t xml:space="preserve">Villagran Mora, A. (2020). Learning in the writing center: A community of practice in Mexico. Published Ph.D. thesis, Indiana University of Pennsylvania. </w:t>
      </w:r>
      <w:hyperlink r:id="rId19" w:history="1">
        <w:r w:rsidRPr="00563A50">
          <w:rPr>
            <w:rStyle w:val="Hyperlink"/>
            <w:rFonts w:ascii="Times New Roman" w:hAnsi="Times New Roman" w:cs="Times New Roman"/>
          </w:rPr>
          <w:t>https://login.pbidi.unam.mx:2443/login?qurl=https%3A%2F%2Fwww.proquest.com%2Fdissertations-theses%2Flearning-writing-center-community-practice-mexico%2Fdocview%2F2469873679%2Fse-2%3Faccountid%3D14598</w:t>
        </w:r>
      </w:hyperlink>
      <w:r w:rsidRPr="00563A50">
        <w:rPr>
          <w:rFonts w:ascii="Times New Roman" w:hAnsi="Times New Roman" w:cs="Times New Roman"/>
        </w:rPr>
        <w:t xml:space="preserve"> </w:t>
      </w:r>
    </w:p>
    <w:p w14:paraId="24DC2EF2" w14:textId="77777777" w:rsidR="0027362B" w:rsidRPr="00563A50" w:rsidRDefault="0027362B" w:rsidP="0027362B">
      <w:pPr>
        <w:spacing w:after="0" w:line="240" w:lineRule="auto"/>
        <w:ind w:left="720" w:hanging="720"/>
        <w:rPr>
          <w:rFonts w:ascii="Times New Roman" w:hAnsi="Times New Roman" w:cs="Times New Roman"/>
        </w:rPr>
      </w:pPr>
      <w:r w:rsidRPr="00563A50">
        <w:rPr>
          <w:rFonts w:ascii="Times New Roman" w:hAnsi="Times New Roman" w:cs="Times New Roman"/>
          <w:lang w:val="en-US"/>
        </w:rPr>
        <w:t xml:space="preserve">Yu, L. (2020). Investigating L2 writing through tutor-tutee interactions and revisions: A case study of a multilingual writer in EAP tutorials. </w:t>
      </w:r>
      <w:r w:rsidRPr="00563A50">
        <w:rPr>
          <w:rFonts w:ascii="Times New Roman" w:hAnsi="Times New Roman" w:cs="Times New Roman"/>
          <w:i/>
          <w:iCs/>
          <w:lang w:val="en-US"/>
        </w:rPr>
        <w:t>Journal of Second Language Writing 48</w:t>
      </w:r>
      <w:r w:rsidRPr="00563A50">
        <w:rPr>
          <w:rFonts w:ascii="Times New Roman" w:hAnsi="Times New Roman" w:cs="Times New Roman"/>
          <w:lang w:val="en-US"/>
        </w:rPr>
        <w:t xml:space="preserve">, 1-14. </w:t>
      </w:r>
      <w:hyperlink r:id="rId20" w:history="1">
        <w:r w:rsidRPr="00563A50">
          <w:rPr>
            <w:rStyle w:val="Hyperlink"/>
            <w:rFonts w:ascii="Times New Roman" w:hAnsi="Times New Roman" w:cs="Times New Roman"/>
            <w:lang w:val="en-US"/>
          </w:rPr>
          <w:t>https://doi.org/10.1016/j.jslw.2019.100709</w:t>
        </w:r>
      </w:hyperlink>
      <w:r w:rsidRPr="00563A50">
        <w:rPr>
          <w:rFonts w:ascii="Times New Roman" w:hAnsi="Times New Roman" w:cs="Times New Roman"/>
          <w:lang w:val="en-US"/>
        </w:rPr>
        <w:t xml:space="preserve"> </w:t>
      </w:r>
    </w:p>
    <w:p w14:paraId="2E01C658" w14:textId="77777777" w:rsidR="0027362B" w:rsidRPr="00563A50" w:rsidRDefault="0027362B" w:rsidP="0027362B">
      <w:pPr>
        <w:spacing w:line="240" w:lineRule="auto"/>
        <w:rPr>
          <w:rFonts w:ascii="Times New Roman" w:hAnsi="Times New Roman" w:cs="Times New Roman"/>
        </w:rPr>
      </w:pPr>
    </w:p>
    <w:p w14:paraId="412F78BC" w14:textId="77777777" w:rsidR="00744D4D" w:rsidRPr="00435814" w:rsidRDefault="00744D4D" w:rsidP="009C4262">
      <w:pPr>
        <w:spacing w:line="480" w:lineRule="auto"/>
        <w:rPr>
          <w:rFonts w:ascii="Times New Roman" w:hAnsi="Times New Roman" w:cs="Times New Roman"/>
          <w:sz w:val="24"/>
          <w:szCs w:val="24"/>
        </w:rPr>
      </w:pPr>
    </w:p>
    <w:sectPr w:rsidR="00744D4D" w:rsidRPr="00435814">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8A26" w14:textId="77777777" w:rsidR="008B65EC" w:rsidRDefault="008B65EC" w:rsidP="00A36B27">
      <w:pPr>
        <w:spacing w:after="0" w:line="240" w:lineRule="auto"/>
      </w:pPr>
      <w:r>
        <w:separator/>
      </w:r>
    </w:p>
  </w:endnote>
  <w:endnote w:type="continuationSeparator" w:id="0">
    <w:p w14:paraId="577DC733" w14:textId="77777777" w:rsidR="008B65EC" w:rsidRDefault="008B65EC" w:rsidP="00A3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28766"/>
      <w:docPartObj>
        <w:docPartGallery w:val="Page Numbers (Bottom of Page)"/>
        <w:docPartUnique/>
      </w:docPartObj>
    </w:sdtPr>
    <w:sdtEndPr/>
    <w:sdtContent>
      <w:p w14:paraId="3A2E00EB" w14:textId="43B044F6" w:rsidR="00F77981" w:rsidRDefault="00F77981">
        <w:pPr>
          <w:pStyle w:val="Footer"/>
          <w:jc w:val="center"/>
        </w:pPr>
        <w:r>
          <w:fldChar w:fldCharType="begin"/>
        </w:r>
        <w:r>
          <w:instrText>PAGE   \* MERGEFORMAT</w:instrText>
        </w:r>
        <w:r>
          <w:fldChar w:fldCharType="separate"/>
        </w:r>
        <w:r>
          <w:rPr>
            <w:lang w:val="es-ES"/>
          </w:rPr>
          <w:t>2</w:t>
        </w:r>
        <w:r>
          <w:fldChar w:fldCharType="end"/>
        </w:r>
      </w:p>
    </w:sdtContent>
  </w:sdt>
  <w:p w14:paraId="12E1EB70" w14:textId="77777777" w:rsidR="00F77981" w:rsidRDefault="00F7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733D" w14:textId="77777777" w:rsidR="008B65EC" w:rsidRDefault="008B65EC" w:rsidP="00A36B27">
      <w:pPr>
        <w:spacing w:after="0" w:line="240" w:lineRule="auto"/>
      </w:pPr>
      <w:r>
        <w:separator/>
      </w:r>
    </w:p>
  </w:footnote>
  <w:footnote w:type="continuationSeparator" w:id="0">
    <w:p w14:paraId="01305651" w14:textId="77777777" w:rsidR="008B65EC" w:rsidRDefault="008B65EC" w:rsidP="00A3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404"/>
    <w:multiLevelType w:val="multilevel"/>
    <w:tmpl w:val="EB42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B6293"/>
    <w:multiLevelType w:val="hybridMultilevel"/>
    <w:tmpl w:val="9962C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27"/>
    <w:rsid w:val="00001461"/>
    <w:rsid w:val="00003B6F"/>
    <w:rsid w:val="00013CBE"/>
    <w:rsid w:val="00017A0A"/>
    <w:rsid w:val="00026139"/>
    <w:rsid w:val="00030ED8"/>
    <w:rsid w:val="00034E1F"/>
    <w:rsid w:val="000361C6"/>
    <w:rsid w:val="00057575"/>
    <w:rsid w:val="000611C0"/>
    <w:rsid w:val="000611C3"/>
    <w:rsid w:val="00061791"/>
    <w:rsid w:val="00064333"/>
    <w:rsid w:val="000643FC"/>
    <w:rsid w:val="00074251"/>
    <w:rsid w:val="000746F5"/>
    <w:rsid w:val="00085848"/>
    <w:rsid w:val="00094F8D"/>
    <w:rsid w:val="000A4FB3"/>
    <w:rsid w:val="000A5815"/>
    <w:rsid w:val="000B0233"/>
    <w:rsid w:val="001036D4"/>
    <w:rsid w:val="00114467"/>
    <w:rsid w:val="001173BE"/>
    <w:rsid w:val="00117B2A"/>
    <w:rsid w:val="0013037D"/>
    <w:rsid w:val="0014097A"/>
    <w:rsid w:val="00157776"/>
    <w:rsid w:val="00165B54"/>
    <w:rsid w:val="00184712"/>
    <w:rsid w:val="001853F2"/>
    <w:rsid w:val="001D4129"/>
    <w:rsid w:val="001D62AD"/>
    <w:rsid w:val="001D6B51"/>
    <w:rsid w:val="00214C3B"/>
    <w:rsid w:val="00216A88"/>
    <w:rsid w:val="00216C83"/>
    <w:rsid w:val="0022312D"/>
    <w:rsid w:val="0022646D"/>
    <w:rsid w:val="002309A8"/>
    <w:rsid w:val="00231EE1"/>
    <w:rsid w:val="002374E7"/>
    <w:rsid w:val="002442B0"/>
    <w:rsid w:val="00251E3A"/>
    <w:rsid w:val="00260439"/>
    <w:rsid w:val="00264166"/>
    <w:rsid w:val="00266149"/>
    <w:rsid w:val="00267B15"/>
    <w:rsid w:val="0027362B"/>
    <w:rsid w:val="002816A9"/>
    <w:rsid w:val="002B217B"/>
    <w:rsid w:val="002B28AD"/>
    <w:rsid w:val="002B47D9"/>
    <w:rsid w:val="002B6EC0"/>
    <w:rsid w:val="002E39C4"/>
    <w:rsid w:val="002F1C0C"/>
    <w:rsid w:val="003067D6"/>
    <w:rsid w:val="003142B7"/>
    <w:rsid w:val="003206D4"/>
    <w:rsid w:val="00335F63"/>
    <w:rsid w:val="00340C18"/>
    <w:rsid w:val="003420F7"/>
    <w:rsid w:val="003433E5"/>
    <w:rsid w:val="0039007E"/>
    <w:rsid w:val="00396AB9"/>
    <w:rsid w:val="003E477A"/>
    <w:rsid w:val="00423738"/>
    <w:rsid w:val="00435814"/>
    <w:rsid w:val="004368A0"/>
    <w:rsid w:val="00450317"/>
    <w:rsid w:val="00466DFA"/>
    <w:rsid w:val="00466FD6"/>
    <w:rsid w:val="00480C38"/>
    <w:rsid w:val="00490986"/>
    <w:rsid w:val="004C0757"/>
    <w:rsid w:val="004C40FF"/>
    <w:rsid w:val="004C4B2A"/>
    <w:rsid w:val="004E3085"/>
    <w:rsid w:val="004E6408"/>
    <w:rsid w:val="0051288B"/>
    <w:rsid w:val="00516D59"/>
    <w:rsid w:val="00535FA0"/>
    <w:rsid w:val="0054333D"/>
    <w:rsid w:val="0055362E"/>
    <w:rsid w:val="0056249E"/>
    <w:rsid w:val="00563AEC"/>
    <w:rsid w:val="005741A8"/>
    <w:rsid w:val="005765E8"/>
    <w:rsid w:val="00582703"/>
    <w:rsid w:val="005A3C6C"/>
    <w:rsid w:val="005B41EA"/>
    <w:rsid w:val="005B6D1A"/>
    <w:rsid w:val="005D3681"/>
    <w:rsid w:val="005E2E13"/>
    <w:rsid w:val="005E4C0D"/>
    <w:rsid w:val="005E7E3F"/>
    <w:rsid w:val="005F44FF"/>
    <w:rsid w:val="00602031"/>
    <w:rsid w:val="00613C37"/>
    <w:rsid w:val="00617CD5"/>
    <w:rsid w:val="006227CD"/>
    <w:rsid w:val="006369ED"/>
    <w:rsid w:val="00641B32"/>
    <w:rsid w:val="00644DD7"/>
    <w:rsid w:val="00653F48"/>
    <w:rsid w:val="00657ED1"/>
    <w:rsid w:val="006602C1"/>
    <w:rsid w:val="00677BA3"/>
    <w:rsid w:val="00684014"/>
    <w:rsid w:val="00686007"/>
    <w:rsid w:val="006A7B5E"/>
    <w:rsid w:val="006B2095"/>
    <w:rsid w:val="006C77D1"/>
    <w:rsid w:val="006D7A63"/>
    <w:rsid w:val="006F15C1"/>
    <w:rsid w:val="006F7C33"/>
    <w:rsid w:val="00714E2A"/>
    <w:rsid w:val="00724AF2"/>
    <w:rsid w:val="007369EB"/>
    <w:rsid w:val="00743413"/>
    <w:rsid w:val="00744D4D"/>
    <w:rsid w:val="0075420A"/>
    <w:rsid w:val="007657AF"/>
    <w:rsid w:val="00773125"/>
    <w:rsid w:val="00776194"/>
    <w:rsid w:val="00797C31"/>
    <w:rsid w:val="007B4C17"/>
    <w:rsid w:val="007C38FE"/>
    <w:rsid w:val="007C52C7"/>
    <w:rsid w:val="007D0FBA"/>
    <w:rsid w:val="007E00D1"/>
    <w:rsid w:val="007E59E9"/>
    <w:rsid w:val="007E764E"/>
    <w:rsid w:val="007F158F"/>
    <w:rsid w:val="007F6BD2"/>
    <w:rsid w:val="008010A1"/>
    <w:rsid w:val="0080318F"/>
    <w:rsid w:val="00805EBE"/>
    <w:rsid w:val="00806201"/>
    <w:rsid w:val="00813D4B"/>
    <w:rsid w:val="0082362D"/>
    <w:rsid w:val="00843971"/>
    <w:rsid w:val="00844E3C"/>
    <w:rsid w:val="0085003F"/>
    <w:rsid w:val="00854F68"/>
    <w:rsid w:val="00861538"/>
    <w:rsid w:val="00864B4E"/>
    <w:rsid w:val="00864C27"/>
    <w:rsid w:val="0087352B"/>
    <w:rsid w:val="0087418A"/>
    <w:rsid w:val="00885FA5"/>
    <w:rsid w:val="0089760B"/>
    <w:rsid w:val="008A6222"/>
    <w:rsid w:val="008A6EF4"/>
    <w:rsid w:val="008B65EC"/>
    <w:rsid w:val="008F4A1A"/>
    <w:rsid w:val="008F7542"/>
    <w:rsid w:val="009014AC"/>
    <w:rsid w:val="0091043D"/>
    <w:rsid w:val="00916A7C"/>
    <w:rsid w:val="00916C8F"/>
    <w:rsid w:val="0093536C"/>
    <w:rsid w:val="00936605"/>
    <w:rsid w:val="00956304"/>
    <w:rsid w:val="009632BD"/>
    <w:rsid w:val="009659F4"/>
    <w:rsid w:val="0097439E"/>
    <w:rsid w:val="009B0561"/>
    <w:rsid w:val="009B1542"/>
    <w:rsid w:val="009C35DE"/>
    <w:rsid w:val="009C4262"/>
    <w:rsid w:val="009D2AAE"/>
    <w:rsid w:val="009D7D0B"/>
    <w:rsid w:val="009E51EC"/>
    <w:rsid w:val="009F3073"/>
    <w:rsid w:val="009F5AFB"/>
    <w:rsid w:val="009F5F02"/>
    <w:rsid w:val="009F67D7"/>
    <w:rsid w:val="00A02487"/>
    <w:rsid w:val="00A31C00"/>
    <w:rsid w:val="00A3646C"/>
    <w:rsid w:val="00A36B27"/>
    <w:rsid w:val="00A50203"/>
    <w:rsid w:val="00A5042A"/>
    <w:rsid w:val="00A53175"/>
    <w:rsid w:val="00A7008C"/>
    <w:rsid w:val="00A7486A"/>
    <w:rsid w:val="00A74B9B"/>
    <w:rsid w:val="00A8466D"/>
    <w:rsid w:val="00A87108"/>
    <w:rsid w:val="00AA3548"/>
    <w:rsid w:val="00AB2699"/>
    <w:rsid w:val="00AB6E61"/>
    <w:rsid w:val="00AC5B15"/>
    <w:rsid w:val="00AC62B1"/>
    <w:rsid w:val="00AC7EE1"/>
    <w:rsid w:val="00AD13A9"/>
    <w:rsid w:val="00AE666D"/>
    <w:rsid w:val="00AF0EC9"/>
    <w:rsid w:val="00AF34D8"/>
    <w:rsid w:val="00B10A35"/>
    <w:rsid w:val="00B11367"/>
    <w:rsid w:val="00B135BD"/>
    <w:rsid w:val="00B1755A"/>
    <w:rsid w:val="00B25DAF"/>
    <w:rsid w:val="00B30780"/>
    <w:rsid w:val="00B36ED5"/>
    <w:rsid w:val="00B37F89"/>
    <w:rsid w:val="00B55F71"/>
    <w:rsid w:val="00B80967"/>
    <w:rsid w:val="00B96410"/>
    <w:rsid w:val="00B964D0"/>
    <w:rsid w:val="00B972AF"/>
    <w:rsid w:val="00B97B75"/>
    <w:rsid w:val="00BA08D1"/>
    <w:rsid w:val="00BA2887"/>
    <w:rsid w:val="00BB478A"/>
    <w:rsid w:val="00BB4DA9"/>
    <w:rsid w:val="00BC3526"/>
    <w:rsid w:val="00BC5481"/>
    <w:rsid w:val="00BD11D6"/>
    <w:rsid w:val="00BE6723"/>
    <w:rsid w:val="00C07305"/>
    <w:rsid w:val="00C20493"/>
    <w:rsid w:val="00C43144"/>
    <w:rsid w:val="00C4798D"/>
    <w:rsid w:val="00C571DF"/>
    <w:rsid w:val="00C60E12"/>
    <w:rsid w:val="00C970C0"/>
    <w:rsid w:val="00CA3E84"/>
    <w:rsid w:val="00CA5C2A"/>
    <w:rsid w:val="00CB0C99"/>
    <w:rsid w:val="00CF19EC"/>
    <w:rsid w:val="00D01B27"/>
    <w:rsid w:val="00D02696"/>
    <w:rsid w:val="00D21674"/>
    <w:rsid w:val="00D409DF"/>
    <w:rsid w:val="00D5736C"/>
    <w:rsid w:val="00D63647"/>
    <w:rsid w:val="00D852A0"/>
    <w:rsid w:val="00D86811"/>
    <w:rsid w:val="00DA3F90"/>
    <w:rsid w:val="00DA4C43"/>
    <w:rsid w:val="00DB7332"/>
    <w:rsid w:val="00DC5CBF"/>
    <w:rsid w:val="00DE46E4"/>
    <w:rsid w:val="00DE7DB8"/>
    <w:rsid w:val="00DE7F26"/>
    <w:rsid w:val="00DF1877"/>
    <w:rsid w:val="00DF62A0"/>
    <w:rsid w:val="00E00B9A"/>
    <w:rsid w:val="00E04B18"/>
    <w:rsid w:val="00E15524"/>
    <w:rsid w:val="00E33972"/>
    <w:rsid w:val="00E71D82"/>
    <w:rsid w:val="00E80ECC"/>
    <w:rsid w:val="00E9692B"/>
    <w:rsid w:val="00EA056A"/>
    <w:rsid w:val="00EA19EB"/>
    <w:rsid w:val="00EB0981"/>
    <w:rsid w:val="00EB43A3"/>
    <w:rsid w:val="00EC2B7A"/>
    <w:rsid w:val="00EE21D9"/>
    <w:rsid w:val="00EE3A56"/>
    <w:rsid w:val="00EF3946"/>
    <w:rsid w:val="00EF7297"/>
    <w:rsid w:val="00F230E1"/>
    <w:rsid w:val="00F23785"/>
    <w:rsid w:val="00F2568C"/>
    <w:rsid w:val="00F35D5B"/>
    <w:rsid w:val="00F4681C"/>
    <w:rsid w:val="00F56DBB"/>
    <w:rsid w:val="00F63CAE"/>
    <w:rsid w:val="00F7447C"/>
    <w:rsid w:val="00F77981"/>
    <w:rsid w:val="00F848E3"/>
    <w:rsid w:val="00FA6205"/>
    <w:rsid w:val="00FB0F41"/>
    <w:rsid w:val="00FB34BD"/>
    <w:rsid w:val="00FB5740"/>
    <w:rsid w:val="00FD04E6"/>
    <w:rsid w:val="00FE1BD8"/>
    <w:rsid w:val="00FE4502"/>
    <w:rsid w:val="00FE7F67"/>
    <w:rsid w:val="00FF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E783"/>
  <w15:chartTrackingRefBased/>
  <w15:docId w15:val="{2F667FF4-C033-4492-B73A-B6E273F5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27"/>
    <w:rPr>
      <w:lang w:val="es-MX"/>
    </w:rPr>
  </w:style>
  <w:style w:type="paragraph" w:styleId="Heading1">
    <w:name w:val="heading 1"/>
    <w:basedOn w:val="Normal"/>
    <w:next w:val="Normal"/>
    <w:link w:val="Heading1Char"/>
    <w:uiPriority w:val="9"/>
    <w:qFormat/>
    <w:rsid w:val="001577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7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27"/>
    <w:pPr>
      <w:ind w:left="720"/>
      <w:contextualSpacing/>
    </w:pPr>
  </w:style>
  <w:style w:type="paragraph" w:styleId="Header">
    <w:name w:val="header"/>
    <w:basedOn w:val="Normal"/>
    <w:link w:val="HeaderChar"/>
    <w:uiPriority w:val="99"/>
    <w:unhideWhenUsed/>
    <w:rsid w:val="00A36B2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36B27"/>
    <w:rPr>
      <w:lang w:val="es-MX"/>
    </w:rPr>
  </w:style>
  <w:style w:type="paragraph" w:styleId="Footer">
    <w:name w:val="footer"/>
    <w:basedOn w:val="Normal"/>
    <w:link w:val="FooterChar"/>
    <w:uiPriority w:val="99"/>
    <w:unhideWhenUsed/>
    <w:rsid w:val="00A36B2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36B27"/>
    <w:rPr>
      <w:lang w:val="es-MX"/>
    </w:rPr>
  </w:style>
  <w:style w:type="character" w:customStyle="1" w:styleId="Heading1Char">
    <w:name w:val="Heading 1 Char"/>
    <w:basedOn w:val="DefaultParagraphFont"/>
    <w:link w:val="Heading1"/>
    <w:uiPriority w:val="9"/>
    <w:rsid w:val="00157776"/>
    <w:rPr>
      <w:rFonts w:asciiTheme="majorHAnsi" w:eastAsiaTheme="majorEastAsia" w:hAnsiTheme="majorHAnsi" w:cstheme="majorBidi"/>
      <w:color w:val="2F5496" w:themeColor="accent1" w:themeShade="BF"/>
      <w:sz w:val="32"/>
      <w:szCs w:val="32"/>
      <w:lang w:val="es-MX"/>
    </w:rPr>
  </w:style>
  <w:style w:type="character" w:customStyle="1" w:styleId="Heading2Char">
    <w:name w:val="Heading 2 Char"/>
    <w:basedOn w:val="DefaultParagraphFont"/>
    <w:link w:val="Heading2"/>
    <w:uiPriority w:val="9"/>
    <w:rsid w:val="00267B15"/>
    <w:rPr>
      <w:rFonts w:asciiTheme="majorHAnsi" w:eastAsiaTheme="majorEastAsia" w:hAnsiTheme="majorHAnsi" w:cstheme="majorBidi"/>
      <w:color w:val="2F5496" w:themeColor="accent1" w:themeShade="BF"/>
      <w:sz w:val="26"/>
      <w:szCs w:val="26"/>
      <w:lang w:val="es-MX"/>
    </w:rPr>
  </w:style>
  <w:style w:type="table" w:styleId="TableGrid">
    <w:name w:val="Table Grid"/>
    <w:basedOn w:val="TableNormal"/>
    <w:uiPriority w:val="39"/>
    <w:rsid w:val="008F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309A8"/>
    <w:pPr>
      <w:spacing w:line="240" w:lineRule="auto"/>
    </w:pPr>
    <w:rPr>
      <w:sz w:val="20"/>
      <w:szCs w:val="20"/>
    </w:rPr>
  </w:style>
  <w:style w:type="character" w:customStyle="1" w:styleId="CommentTextChar">
    <w:name w:val="Comment Text Char"/>
    <w:basedOn w:val="DefaultParagraphFont"/>
    <w:link w:val="CommentText"/>
    <w:uiPriority w:val="99"/>
    <w:rsid w:val="002309A8"/>
    <w:rPr>
      <w:sz w:val="20"/>
      <w:szCs w:val="20"/>
      <w:lang w:val="es-MX"/>
    </w:rPr>
  </w:style>
  <w:style w:type="paragraph" w:customStyle="1" w:styleId="pf0">
    <w:name w:val="pf0"/>
    <w:basedOn w:val="Normal"/>
    <w:rsid w:val="00013C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DefaultParagraphFont"/>
    <w:rsid w:val="00013CBE"/>
    <w:rPr>
      <w:rFonts w:ascii="Segoe UI" w:hAnsi="Segoe UI" w:cs="Segoe UI" w:hint="default"/>
      <w:sz w:val="18"/>
      <w:szCs w:val="18"/>
    </w:rPr>
  </w:style>
  <w:style w:type="character" w:styleId="CommentReference">
    <w:name w:val="annotation reference"/>
    <w:basedOn w:val="DefaultParagraphFont"/>
    <w:uiPriority w:val="99"/>
    <w:semiHidden/>
    <w:unhideWhenUsed/>
    <w:rsid w:val="00231EE1"/>
    <w:rPr>
      <w:sz w:val="16"/>
      <w:szCs w:val="16"/>
    </w:rPr>
  </w:style>
  <w:style w:type="paragraph" w:styleId="CommentSubject">
    <w:name w:val="annotation subject"/>
    <w:basedOn w:val="CommentText"/>
    <w:next w:val="CommentText"/>
    <w:link w:val="CommentSubjectChar"/>
    <w:uiPriority w:val="99"/>
    <w:semiHidden/>
    <w:unhideWhenUsed/>
    <w:rsid w:val="00231EE1"/>
    <w:rPr>
      <w:b/>
      <w:bCs/>
    </w:rPr>
  </w:style>
  <w:style w:type="character" w:customStyle="1" w:styleId="CommentSubjectChar">
    <w:name w:val="Comment Subject Char"/>
    <w:basedOn w:val="CommentTextChar"/>
    <w:link w:val="CommentSubject"/>
    <w:uiPriority w:val="99"/>
    <w:semiHidden/>
    <w:rsid w:val="00231EE1"/>
    <w:rPr>
      <w:b/>
      <w:bCs/>
      <w:sz w:val="20"/>
      <w:szCs w:val="20"/>
      <w:lang w:val="es-MX"/>
    </w:rPr>
  </w:style>
  <w:style w:type="character" w:styleId="Hyperlink">
    <w:name w:val="Hyperlink"/>
    <w:basedOn w:val="DefaultParagraphFont"/>
    <w:uiPriority w:val="99"/>
    <w:unhideWhenUsed/>
    <w:rsid w:val="00F7447C"/>
    <w:rPr>
      <w:color w:val="0563C1" w:themeColor="hyperlink"/>
      <w:u w:val="single"/>
    </w:rPr>
  </w:style>
  <w:style w:type="character" w:styleId="UnresolvedMention">
    <w:name w:val="Unresolved Mention"/>
    <w:basedOn w:val="DefaultParagraphFont"/>
    <w:uiPriority w:val="99"/>
    <w:semiHidden/>
    <w:unhideWhenUsed/>
    <w:rsid w:val="00F7447C"/>
    <w:rPr>
      <w:color w:val="605E5C"/>
      <w:shd w:val="clear" w:color="auto" w:fill="E1DFDD"/>
    </w:rPr>
  </w:style>
  <w:style w:type="paragraph" w:styleId="NormalWeb">
    <w:name w:val="Normal (Web)"/>
    <w:basedOn w:val="Normal"/>
    <w:uiPriority w:val="99"/>
    <w:semiHidden/>
    <w:unhideWhenUsed/>
    <w:rsid w:val="0027362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823">
      <w:bodyDiv w:val="1"/>
      <w:marLeft w:val="0"/>
      <w:marRight w:val="0"/>
      <w:marTop w:val="0"/>
      <w:marBottom w:val="0"/>
      <w:divBdr>
        <w:top w:val="none" w:sz="0" w:space="0" w:color="auto"/>
        <w:left w:val="none" w:sz="0" w:space="0" w:color="auto"/>
        <w:bottom w:val="none" w:sz="0" w:space="0" w:color="auto"/>
        <w:right w:val="none" w:sz="0" w:space="0" w:color="auto"/>
      </w:divBdr>
    </w:div>
    <w:div w:id="342826398">
      <w:bodyDiv w:val="1"/>
      <w:marLeft w:val="0"/>
      <w:marRight w:val="0"/>
      <w:marTop w:val="0"/>
      <w:marBottom w:val="0"/>
      <w:divBdr>
        <w:top w:val="none" w:sz="0" w:space="0" w:color="auto"/>
        <w:left w:val="none" w:sz="0" w:space="0" w:color="auto"/>
        <w:bottom w:val="none" w:sz="0" w:space="0" w:color="auto"/>
        <w:right w:val="none" w:sz="0" w:space="0" w:color="auto"/>
      </w:divBdr>
    </w:div>
    <w:div w:id="469638039">
      <w:bodyDiv w:val="1"/>
      <w:marLeft w:val="0"/>
      <w:marRight w:val="0"/>
      <w:marTop w:val="0"/>
      <w:marBottom w:val="0"/>
      <w:divBdr>
        <w:top w:val="none" w:sz="0" w:space="0" w:color="auto"/>
        <w:left w:val="none" w:sz="0" w:space="0" w:color="auto"/>
        <w:bottom w:val="none" w:sz="0" w:space="0" w:color="auto"/>
        <w:right w:val="none" w:sz="0" w:space="0" w:color="auto"/>
      </w:divBdr>
    </w:div>
    <w:div w:id="589197958">
      <w:bodyDiv w:val="1"/>
      <w:marLeft w:val="0"/>
      <w:marRight w:val="0"/>
      <w:marTop w:val="0"/>
      <w:marBottom w:val="0"/>
      <w:divBdr>
        <w:top w:val="none" w:sz="0" w:space="0" w:color="auto"/>
        <w:left w:val="none" w:sz="0" w:space="0" w:color="auto"/>
        <w:bottom w:val="none" w:sz="0" w:space="0" w:color="auto"/>
        <w:right w:val="none" w:sz="0" w:space="0" w:color="auto"/>
      </w:divBdr>
    </w:div>
    <w:div w:id="596720561">
      <w:bodyDiv w:val="1"/>
      <w:marLeft w:val="0"/>
      <w:marRight w:val="0"/>
      <w:marTop w:val="0"/>
      <w:marBottom w:val="0"/>
      <w:divBdr>
        <w:top w:val="none" w:sz="0" w:space="0" w:color="auto"/>
        <w:left w:val="none" w:sz="0" w:space="0" w:color="auto"/>
        <w:bottom w:val="none" w:sz="0" w:space="0" w:color="auto"/>
        <w:right w:val="none" w:sz="0" w:space="0" w:color="auto"/>
      </w:divBdr>
    </w:div>
    <w:div w:id="777873189">
      <w:bodyDiv w:val="1"/>
      <w:marLeft w:val="0"/>
      <w:marRight w:val="0"/>
      <w:marTop w:val="0"/>
      <w:marBottom w:val="0"/>
      <w:divBdr>
        <w:top w:val="none" w:sz="0" w:space="0" w:color="auto"/>
        <w:left w:val="none" w:sz="0" w:space="0" w:color="auto"/>
        <w:bottom w:val="none" w:sz="0" w:space="0" w:color="auto"/>
        <w:right w:val="none" w:sz="0" w:space="0" w:color="auto"/>
      </w:divBdr>
    </w:div>
    <w:div w:id="912355540">
      <w:bodyDiv w:val="1"/>
      <w:marLeft w:val="0"/>
      <w:marRight w:val="0"/>
      <w:marTop w:val="0"/>
      <w:marBottom w:val="0"/>
      <w:divBdr>
        <w:top w:val="none" w:sz="0" w:space="0" w:color="auto"/>
        <w:left w:val="none" w:sz="0" w:space="0" w:color="auto"/>
        <w:bottom w:val="none" w:sz="0" w:space="0" w:color="auto"/>
        <w:right w:val="none" w:sz="0" w:space="0" w:color="auto"/>
      </w:divBdr>
    </w:div>
    <w:div w:id="992952322">
      <w:bodyDiv w:val="1"/>
      <w:marLeft w:val="0"/>
      <w:marRight w:val="0"/>
      <w:marTop w:val="0"/>
      <w:marBottom w:val="0"/>
      <w:divBdr>
        <w:top w:val="none" w:sz="0" w:space="0" w:color="auto"/>
        <w:left w:val="none" w:sz="0" w:space="0" w:color="auto"/>
        <w:bottom w:val="none" w:sz="0" w:space="0" w:color="auto"/>
        <w:right w:val="none" w:sz="0" w:space="0" w:color="auto"/>
      </w:divBdr>
    </w:div>
    <w:div w:id="1007171065">
      <w:bodyDiv w:val="1"/>
      <w:marLeft w:val="0"/>
      <w:marRight w:val="0"/>
      <w:marTop w:val="0"/>
      <w:marBottom w:val="0"/>
      <w:divBdr>
        <w:top w:val="none" w:sz="0" w:space="0" w:color="auto"/>
        <w:left w:val="none" w:sz="0" w:space="0" w:color="auto"/>
        <w:bottom w:val="none" w:sz="0" w:space="0" w:color="auto"/>
        <w:right w:val="none" w:sz="0" w:space="0" w:color="auto"/>
      </w:divBdr>
    </w:div>
    <w:div w:id="1359041951">
      <w:bodyDiv w:val="1"/>
      <w:marLeft w:val="0"/>
      <w:marRight w:val="0"/>
      <w:marTop w:val="0"/>
      <w:marBottom w:val="0"/>
      <w:divBdr>
        <w:top w:val="none" w:sz="0" w:space="0" w:color="auto"/>
        <w:left w:val="none" w:sz="0" w:space="0" w:color="auto"/>
        <w:bottom w:val="none" w:sz="0" w:space="0" w:color="auto"/>
        <w:right w:val="none" w:sz="0" w:space="0" w:color="auto"/>
      </w:divBdr>
    </w:div>
    <w:div w:id="1882279632">
      <w:bodyDiv w:val="1"/>
      <w:marLeft w:val="0"/>
      <w:marRight w:val="0"/>
      <w:marTop w:val="0"/>
      <w:marBottom w:val="0"/>
      <w:divBdr>
        <w:top w:val="none" w:sz="0" w:space="0" w:color="auto"/>
        <w:left w:val="none" w:sz="0" w:space="0" w:color="auto"/>
        <w:bottom w:val="none" w:sz="0" w:space="0" w:color="auto"/>
        <w:right w:val="none" w:sz="0" w:space="0" w:color="auto"/>
      </w:divBdr>
    </w:div>
    <w:div w:id="20374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007/2175-8026.2016v69n3p189" TargetMode="External"/><Relationship Id="rId13" Type="http://schemas.openxmlformats.org/officeDocument/2006/relationships/image" Target="media/image5.wmf"/><Relationship Id="rId18" Type="http://schemas.openxmlformats.org/officeDocument/2006/relationships/hyperlink" Target="http://dx.doi.org/10.5007/2175-8026.2016v69n3p18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ompositionforum.com/issue/26/map-questions-transfer-research.php" TargetMode="External"/><Relationship Id="rId12" Type="http://schemas.openxmlformats.org/officeDocument/2006/relationships/image" Target="media/image4.wmf"/><Relationship Id="rId17" Type="http://schemas.openxmlformats.org/officeDocument/2006/relationships/hyperlink" Target="https://doi.org/10.17533/udea.ikala.v24n01a01"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s://doi.org/10.1016/j.jslw.2019.1007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login.pbidi.unam.mx:2443/login?qurl=https%3A%2F%2Fwww.proquest.com%2Fdissertations-theses%2Flearning-writing-center-community-practice-mexico%2Fdocview%2F2469873679%2Fse-2%3Faccountid%3D14598"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4921</Words>
  <Characters>28055</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AG</dc:creator>
  <cp:keywords/>
  <dc:description/>
  <cp:lastModifiedBy>Christiane K. Donahue</cp:lastModifiedBy>
  <cp:revision>3</cp:revision>
  <dcterms:created xsi:type="dcterms:W3CDTF">2022-01-11T12:18:00Z</dcterms:created>
  <dcterms:modified xsi:type="dcterms:W3CDTF">2022-01-19T17:39:00Z</dcterms:modified>
</cp:coreProperties>
</file>